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学校岗位安全责任清单</w:t>
      </w:r>
    </w:p>
    <w:tbl>
      <w:tblPr>
        <w:tblStyle w:val="5"/>
        <w:tblpPr w:leftFromText="180" w:rightFromText="180" w:vertAnchor="text" w:horzAnchor="page" w:tblpX="1127" w:tblpY="320"/>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4"/>
        <w:gridCol w:w="8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274" w:type="dxa"/>
            <w:tcMar>
              <w:top w:w="0" w:type="dxa"/>
              <w:left w:w="108" w:type="dxa"/>
              <w:bottom w:w="0" w:type="dxa"/>
              <w:right w:w="108" w:type="dxa"/>
            </w:tcMar>
          </w:tcPr>
          <w:p>
            <w:pPr>
              <w:widowControl/>
              <w:snapToGrid w:val="0"/>
              <w:spacing w:line="119" w:lineRule="atLeast"/>
              <w:jc w:val="center"/>
              <w:rPr>
                <w:rFonts w:ascii="宋体" w:hAnsi="宋体" w:cs="宋体"/>
                <w:b/>
                <w:bCs/>
                <w:kern w:val="0"/>
                <w:sz w:val="24"/>
              </w:rPr>
            </w:pPr>
            <w:r>
              <w:rPr>
                <w:rFonts w:hint="eastAsia" w:ascii="宋体" w:hAnsi="宋体" w:cs="宋体"/>
                <w:b/>
                <w:bCs/>
                <w:kern w:val="0"/>
                <w:sz w:val="24"/>
              </w:rPr>
              <w:t xml:space="preserve">岗  位 </w:t>
            </w:r>
          </w:p>
        </w:tc>
        <w:tc>
          <w:tcPr>
            <w:tcW w:w="8473" w:type="dxa"/>
            <w:tcMar>
              <w:top w:w="0" w:type="dxa"/>
              <w:left w:w="108" w:type="dxa"/>
              <w:bottom w:w="0" w:type="dxa"/>
              <w:right w:w="108" w:type="dxa"/>
            </w:tcMar>
          </w:tcPr>
          <w:p>
            <w:pPr>
              <w:widowControl/>
              <w:snapToGrid w:val="0"/>
              <w:spacing w:line="119" w:lineRule="atLeast"/>
              <w:jc w:val="center"/>
              <w:rPr>
                <w:rFonts w:ascii="宋体" w:hAnsi="宋体" w:cs="宋体"/>
                <w:b/>
                <w:bCs/>
                <w:kern w:val="0"/>
                <w:sz w:val="24"/>
              </w:rPr>
            </w:pPr>
            <w:r>
              <w:rPr>
                <w:rFonts w:hint="eastAsia" w:ascii="宋体" w:hAnsi="宋体" w:cs="宋体"/>
                <w:b/>
                <w:bCs/>
                <w:kern w:val="0"/>
                <w:sz w:val="24"/>
              </w:rPr>
              <w:t xml:space="preserve">安   全   职   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8"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rPr>
                <w:rFonts w:ascii="宋体" w:hAnsi="宋体" w:cs="宋体"/>
                <w:b/>
                <w:bCs/>
                <w:kern w:val="0"/>
                <w:sz w:val="24"/>
              </w:rPr>
            </w:pPr>
            <w:r>
              <w:rPr>
                <w:rFonts w:hint="eastAsia" w:ascii="宋体" w:hAnsi="宋体" w:cs="宋体"/>
                <w:kern w:val="0"/>
                <w:sz w:val="24"/>
              </w:rPr>
              <w:t>安全领导小组</w:t>
            </w:r>
          </w:p>
        </w:tc>
        <w:tc>
          <w:tcPr>
            <w:tcW w:w="8473" w:type="dxa"/>
            <w:tcMar>
              <w:top w:w="0" w:type="dxa"/>
              <w:left w:w="108" w:type="dxa"/>
              <w:bottom w:w="0" w:type="dxa"/>
              <w:right w:w="108" w:type="dxa"/>
            </w:tcMar>
          </w:tcPr>
          <w:p>
            <w:pPr>
              <w:spacing w:line="320" w:lineRule="exact"/>
              <w:ind w:firstLine="210" w:firstLineChars="100"/>
              <w:rPr>
                <w:rFonts w:ascii="宋体" w:hAnsi="宋体" w:cs="宋体"/>
                <w:szCs w:val="21"/>
              </w:rPr>
            </w:pPr>
            <w:r>
              <w:rPr>
                <w:rFonts w:hint="eastAsia" w:ascii="宋体" w:hAnsi="宋体" w:cs="宋体"/>
                <w:szCs w:val="21"/>
              </w:rPr>
              <w:t>1.学校（院）成立党委（支部）领导下的安全领导小组，全面负责学校安全工作，落实任务分工，建立学校安全工作网络体系。</w:t>
            </w:r>
          </w:p>
          <w:p>
            <w:pPr>
              <w:spacing w:line="320" w:lineRule="exact"/>
              <w:ind w:firstLine="210" w:firstLineChars="100"/>
              <w:rPr>
                <w:rFonts w:ascii="宋体" w:hAnsi="宋体" w:cs="宋体"/>
                <w:szCs w:val="21"/>
              </w:rPr>
            </w:pPr>
            <w:r>
              <w:rPr>
                <w:rFonts w:hint="eastAsia" w:ascii="宋体" w:hAnsi="宋体" w:cs="宋体"/>
                <w:szCs w:val="21"/>
              </w:rPr>
              <w:t>2.制定各项安全管理制度和应急预案，督导落实“一岗双责”，加强突发事件的应急处置，做好舆情管控，及时报告信息。</w:t>
            </w:r>
          </w:p>
          <w:p>
            <w:pPr>
              <w:spacing w:line="320" w:lineRule="exact"/>
              <w:ind w:firstLine="210" w:firstLineChars="100"/>
              <w:rPr>
                <w:rFonts w:ascii="宋体" w:hAnsi="宋体" w:cs="宋体"/>
                <w:szCs w:val="21"/>
              </w:rPr>
            </w:pPr>
            <w:r>
              <w:rPr>
                <w:rFonts w:hint="eastAsia" w:ascii="宋体" w:hAnsi="宋体" w:cs="宋体"/>
                <w:szCs w:val="21"/>
              </w:rPr>
              <w:t>3.定期召开领导小组专题会议、安全形势研判，组织学习上级文件，制定年度学校安全工作计划，拟定安全目标管理责任书。</w:t>
            </w:r>
          </w:p>
          <w:p>
            <w:pPr>
              <w:spacing w:line="320" w:lineRule="exact"/>
              <w:ind w:firstLine="210" w:firstLineChars="100"/>
              <w:rPr>
                <w:rFonts w:ascii="宋体" w:hAnsi="宋体" w:cs="宋体"/>
                <w:szCs w:val="21"/>
              </w:rPr>
            </w:pPr>
            <w:r>
              <w:rPr>
                <w:rFonts w:hint="eastAsia" w:ascii="宋体" w:hAnsi="宋体" w:cs="宋体"/>
                <w:szCs w:val="21"/>
              </w:rPr>
              <w:t>4.完善事故防范措施，落实校园安全防控工作，加强校园安全隐患排查整治。</w:t>
            </w:r>
          </w:p>
          <w:p>
            <w:pPr>
              <w:spacing w:line="320" w:lineRule="exact"/>
              <w:ind w:firstLine="210" w:firstLineChars="100"/>
              <w:rPr>
                <w:rFonts w:ascii="宋体" w:hAnsi="宋体" w:cs="宋体"/>
                <w:kern w:val="0"/>
                <w:szCs w:val="21"/>
              </w:rPr>
            </w:pPr>
            <w:r>
              <w:rPr>
                <w:rFonts w:hint="eastAsia" w:ascii="宋体" w:hAnsi="宋体" w:cs="宋体"/>
                <w:szCs w:val="21"/>
              </w:rPr>
              <w:t>5.统筹校园安全专业培训，落实安全宣传教育和校园应急演练。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rPr>
                <w:rFonts w:ascii="宋体" w:hAnsi="宋体" w:cs="宋体"/>
                <w:kern w:val="0"/>
                <w:sz w:val="24"/>
              </w:rPr>
            </w:pPr>
            <w:r>
              <w:rPr>
                <w:rFonts w:hint="eastAsia" w:ascii="宋体" w:hAnsi="宋体" w:cs="宋体"/>
                <w:kern w:val="0"/>
                <w:sz w:val="24"/>
              </w:rPr>
              <w:t>综治维稳工作站</w:t>
            </w:r>
          </w:p>
        </w:tc>
        <w:tc>
          <w:tcPr>
            <w:tcW w:w="8473" w:type="dxa"/>
            <w:tcMar>
              <w:top w:w="0" w:type="dxa"/>
              <w:left w:w="108" w:type="dxa"/>
              <w:bottom w:w="0" w:type="dxa"/>
              <w:right w:w="108" w:type="dxa"/>
            </w:tcMar>
          </w:tcPr>
          <w:p>
            <w:pPr>
              <w:numPr>
                <w:ilvl w:val="0"/>
                <w:numId w:val="2"/>
              </w:numPr>
              <w:spacing w:line="320" w:lineRule="exact"/>
              <w:ind w:firstLine="210" w:firstLineChars="100"/>
              <w:rPr>
                <w:rFonts w:ascii="宋体" w:hAnsi="宋体" w:cs="宋体"/>
                <w:kern w:val="0"/>
                <w:szCs w:val="21"/>
              </w:rPr>
            </w:pPr>
            <w:r>
              <w:rPr>
                <w:rFonts w:hint="eastAsia" w:ascii="宋体" w:hAnsi="宋体" w:cs="宋体"/>
                <w:kern w:val="0"/>
                <w:szCs w:val="21"/>
              </w:rPr>
              <w:t>学校建立综治维稳工作站，在属地政法委领导下，检察、卫健、派出所、消防、交警、交通、市场监管、文化、城市执法等成员职责明确、制度健全、履职到位。</w:t>
            </w:r>
          </w:p>
          <w:p>
            <w:pPr>
              <w:numPr>
                <w:ilvl w:val="0"/>
                <w:numId w:val="2"/>
              </w:numPr>
              <w:spacing w:line="320" w:lineRule="exact"/>
              <w:ind w:firstLine="210" w:firstLineChars="100"/>
              <w:rPr>
                <w:rFonts w:ascii="宋体" w:hAnsi="宋体" w:cs="宋体"/>
                <w:szCs w:val="21"/>
              </w:rPr>
            </w:pPr>
            <w:r>
              <w:rPr>
                <w:rFonts w:hint="eastAsia" w:ascii="宋体" w:hAnsi="宋体" w:cs="宋体"/>
                <w:kern w:val="0"/>
                <w:szCs w:val="21"/>
              </w:rPr>
              <w:t>每学期召开一次以上校园及周边安全综治会议，定期联合检查整治校园及周边安全隐患</w:t>
            </w:r>
            <w:r>
              <w:rPr>
                <w:rFonts w:hint="eastAsia" w:ascii="仿宋_GB2312" w:hAnsi="仿宋_GB2312" w:eastAsia="仿宋_GB2312" w:cs="仿宋_GB2312"/>
                <w:kern w:val="0"/>
                <w:szCs w:val="21"/>
              </w:rPr>
              <w:t xml:space="preserve"> </w:t>
            </w:r>
            <w:r>
              <w:rPr>
                <w:rFonts w:hint="eastAsia" w:ascii="宋体" w:hAnsi="宋体" w:cs="宋体"/>
                <w:szCs w:val="21"/>
              </w:rPr>
              <w:t>，绘制“三张平安地图”。</w:t>
            </w:r>
            <w:r>
              <w:rPr>
                <w:rFonts w:hint="eastAsia" w:ascii="仿宋_GB2312" w:hAnsi="仿宋_GB2312" w:eastAsia="仿宋_GB2312" w:cs="仿宋_GB2312"/>
                <w:kern w:val="0"/>
                <w:szCs w:val="21"/>
              </w:rPr>
              <w:t xml:space="preserve">  </w:t>
            </w:r>
          </w:p>
          <w:p>
            <w:pPr>
              <w:spacing w:line="320" w:lineRule="exact"/>
              <w:ind w:firstLine="210" w:firstLineChars="100"/>
              <w:rPr>
                <w:rFonts w:ascii="宋体" w:hAnsi="宋体" w:cs="宋体"/>
                <w:szCs w:val="21"/>
              </w:rPr>
            </w:pPr>
            <w:r>
              <w:rPr>
                <w:rFonts w:hint="eastAsia" w:ascii="宋体" w:hAnsi="宋体" w:cs="宋体"/>
                <w:szCs w:val="21"/>
              </w:rPr>
              <w:t>3.落实“警家校”志愿者活动和“三见警”，完善校园周边交通设施、标识建设，开展学校及周边社会治安巡逻，做好校外托管机构的服务监管。</w:t>
            </w:r>
          </w:p>
          <w:p>
            <w:pPr>
              <w:spacing w:line="320" w:lineRule="exact"/>
              <w:ind w:firstLine="210" w:firstLineChars="100"/>
              <w:rPr>
                <w:rFonts w:ascii="宋体" w:hAnsi="宋体" w:cs="宋体"/>
                <w:kern w:val="0"/>
                <w:szCs w:val="21"/>
              </w:rPr>
            </w:pPr>
            <w:r>
              <w:rPr>
                <w:rFonts w:hint="eastAsia" w:ascii="宋体" w:hAnsi="宋体" w:cs="宋体"/>
                <w:szCs w:val="21"/>
              </w:rPr>
              <w:t>4.主动报告、配合相关部门处理突发事件，做好舆情管控和信息报告。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2"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rPr>
                <w:rFonts w:ascii="宋体" w:hAnsi="宋体" w:cs="宋体"/>
                <w:kern w:val="0"/>
                <w:sz w:val="24"/>
              </w:rPr>
            </w:pPr>
            <w:r>
              <w:rPr>
                <w:rFonts w:hint="eastAsia" w:ascii="宋体" w:hAnsi="宋体" w:cs="宋体"/>
                <w:kern w:val="0"/>
                <w:sz w:val="24"/>
              </w:rPr>
              <w:t>书记</w:t>
            </w:r>
          </w:p>
          <w:p>
            <w:pPr>
              <w:widowControl/>
              <w:snapToGrid w:val="0"/>
              <w:spacing w:line="119" w:lineRule="atLeast"/>
              <w:rPr>
                <w:rFonts w:ascii="宋体" w:hAnsi="宋体" w:cs="宋体"/>
                <w:kern w:val="0"/>
                <w:sz w:val="24"/>
              </w:rPr>
            </w:pP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szCs w:val="21"/>
                <w:shd w:val="clear" w:color="auto" w:fill="FFFFFF"/>
              </w:rPr>
              <w:t>1.</w:t>
            </w:r>
            <w:r>
              <w:rPr>
                <w:rFonts w:hint="eastAsia" w:ascii="宋体" w:hAnsi="宋体" w:cs="宋体"/>
                <w:kern w:val="0"/>
                <w:szCs w:val="21"/>
              </w:rPr>
              <w:t>校园安全的共同责任人，对学校安全工作负主要领导责任，校长不在校期间，履行校（院）长岗位安全职责。</w:t>
            </w:r>
          </w:p>
          <w:p>
            <w:pPr>
              <w:pStyle w:val="4"/>
              <w:widowControl/>
              <w:shd w:val="clear" w:color="auto" w:fill="FFFFFF"/>
              <w:spacing w:beforeAutospacing="0" w:afterAutospacing="0" w:line="320" w:lineRule="exact"/>
              <w:ind w:firstLine="210" w:firstLineChars="100"/>
              <w:rPr>
                <w:rFonts w:ascii="宋体" w:hAnsi="宋体" w:cs="宋体"/>
                <w:sz w:val="21"/>
                <w:szCs w:val="21"/>
                <w:shd w:val="clear" w:color="auto" w:fill="FFFFFF"/>
              </w:rPr>
            </w:pPr>
            <w:r>
              <w:rPr>
                <w:rFonts w:hint="eastAsia" w:ascii="宋体" w:hAnsi="宋体" w:cs="宋体"/>
                <w:sz w:val="21"/>
                <w:szCs w:val="21"/>
                <w:shd w:val="clear" w:color="auto" w:fill="FFFFFF"/>
              </w:rPr>
              <w:t>2.认真贯彻执行党中央以及上级党委关于学校安全工作的决策部署和指示精神，学校安全工作方针政策、法律法规。</w:t>
            </w:r>
          </w:p>
          <w:p>
            <w:pPr>
              <w:pStyle w:val="4"/>
              <w:widowControl/>
              <w:shd w:val="clear" w:color="auto" w:fill="FFFFFF"/>
              <w:spacing w:beforeAutospacing="0" w:afterAutospacing="0" w:line="320" w:lineRule="exact"/>
              <w:ind w:firstLine="210" w:firstLineChars="100"/>
              <w:rPr>
                <w:rFonts w:ascii="宋体" w:hAnsi="宋体" w:cs="宋体"/>
                <w:sz w:val="21"/>
                <w:szCs w:val="21"/>
                <w:shd w:val="clear" w:color="auto" w:fill="FFFFFF"/>
              </w:rPr>
            </w:pPr>
            <w:r>
              <w:rPr>
                <w:rFonts w:hint="eastAsia" w:ascii="宋体" w:hAnsi="宋体" w:cs="宋体"/>
                <w:sz w:val="21"/>
                <w:szCs w:val="21"/>
                <w:shd w:val="clear" w:color="auto" w:fill="FFFFFF"/>
              </w:rPr>
              <w:t>3.统筹协调学校安全工作，把安全工作纳入党委（支部）议事日程和向全会报告工作的内容，及时组织研究解决安全工作重大问题。</w:t>
            </w:r>
          </w:p>
          <w:p>
            <w:pPr>
              <w:pStyle w:val="4"/>
              <w:widowControl/>
              <w:shd w:val="clear" w:color="auto" w:fill="FFFFFF"/>
              <w:spacing w:beforeAutospacing="0" w:afterAutospacing="0" w:line="320" w:lineRule="exact"/>
              <w:ind w:firstLine="210" w:firstLineChars="100"/>
              <w:rPr>
                <w:rFonts w:ascii="宋体" w:hAnsi="宋体" w:cs="宋体"/>
                <w:sz w:val="21"/>
                <w:szCs w:val="21"/>
              </w:rPr>
            </w:pPr>
            <w:r>
              <w:rPr>
                <w:rFonts w:hint="eastAsia" w:ascii="宋体" w:hAnsi="宋体" w:cs="宋体"/>
                <w:sz w:val="21"/>
                <w:szCs w:val="21"/>
                <w:shd w:val="clear" w:color="auto" w:fill="FFFFFF"/>
              </w:rPr>
              <w:t>4.把安全工作纳入班子及其成员职责清单，督促落实安全工作“一岗双责”制度，把安全履职情况纳入教职工绩效考核和评先评优。</w:t>
            </w:r>
          </w:p>
          <w:p>
            <w:pPr>
              <w:widowControl/>
              <w:spacing w:line="320" w:lineRule="exact"/>
              <w:ind w:firstLine="210" w:firstLineChars="100"/>
              <w:jc w:val="left"/>
              <w:rPr>
                <w:rFonts w:ascii="宋体" w:hAnsi="宋体" w:cs="宋体"/>
                <w:kern w:val="0"/>
                <w:szCs w:val="21"/>
              </w:rPr>
            </w:pPr>
            <w:r>
              <w:rPr>
                <w:rFonts w:hint="eastAsia" w:ascii="宋体" w:hAnsi="宋体" w:cs="宋体"/>
                <w:szCs w:val="21"/>
                <w:shd w:val="clear" w:color="auto" w:fill="FFFFFF"/>
              </w:rPr>
              <w:t>5..负责学校政治安全、意识形态安全，</w:t>
            </w:r>
            <w:r>
              <w:rPr>
                <w:rFonts w:hint="eastAsia" w:ascii="宋体" w:hAnsi="宋体" w:cs="宋体"/>
                <w:kern w:val="0"/>
                <w:szCs w:val="21"/>
              </w:rPr>
              <w:t>关心教职工的生活和思想动态，及时掌握校内不稳定因素，积极化解矛盾，组织开展反邪教工作，维护校园安全稳定。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rPr>
                <w:rFonts w:ascii="宋体" w:hAnsi="宋体" w:cs="宋体"/>
                <w:kern w:val="0"/>
                <w:sz w:val="24"/>
              </w:rPr>
            </w:pPr>
            <w:r>
              <w:rPr>
                <w:rFonts w:hint="eastAsia" w:ascii="宋体" w:hAnsi="宋体" w:cs="宋体"/>
                <w:kern w:val="0"/>
                <w:sz w:val="24"/>
              </w:rPr>
              <w:t>校 长</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szCs w:val="21"/>
                <w:shd w:val="clear" w:color="auto" w:fill="FFFFFF"/>
              </w:rPr>
              <w:t>1</w:t>
            </w:r>
            <w:r>
              <w:rPr>
                <w:rFonts w:hint="eastAsia" w:ascii="宋体" w:hAnsi="宋体" w:cs="宋体"/>
                <w:kern w:val="0"/>
                <w:szCs w:val="21"/>
              </w:rPr>
              <w:t>.为学校安全工作第一责任人，领导全校安全工作，组织制定年度安全方案，明确岗位安全职责；按要求逐级签订安全工作目标责任状，实施安全工作目标管理。</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2.保障必要的安全经费，加强校园安全设施建设，全面落实校园风险转移，把安全工作纳入考核机制。</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3.负责全校安全工作的统筹规划，定期召集领导小组成员召开学校安全工作会议，分析、总结并部署安全工作，做到“五知道”“五坚持”“五落实”。</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4.遇突发事件时，启动安全工作应急预案，要及时赶赴现场，担任总指挥并对善后工作负总责。</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5.代表学校与家长签订《家校安全公约》。有校车、食堂、小店、物业、托管等由第三方提供服务的，学校应当与服务提供者签订协议，明确安全责任。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rPr>
                <w:rFonts w:ascii="宋体" w:hAnsi="宋体" w:cs="宋体"/>
                <w:kern w:val="0"/>
                <w:sz w:val="24"/>
              </w:rPr>
            </w:pPr>
            <w:r>
              <w:rPr>
                <w:rFonts w:hint="eastAsia" w:ascii="宋体" w:hAnsi="宋体" w:cs="宋体"/>
                <w:kern w:val="0"/>
                <w:sz w:val="24"/>
              </w:rPr>
              <w:t>副书记</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1.协助书记做好安全工作，贯彻“一岗双责”规定，协助做好学校安全管理工作。</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2.加强师德建设，协助做好教职工政治工作，掌握校内教职员工中的不稳定因素，积极化解矛盾，维护校园安全稳定，协助组织开展反邪教工作。</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3.定期组织有关部门检查学校所有安全情况，提出改进意见或落实检查后的工作，并视实际情况向上级领导提出书面（申请）报告。</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4.督促学校档案室做好安全工作，材料归档、保密工作。</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5.在安全工作中积极发挥党组织的核心作用和党员的模范带头作用，发挥党组织在安全文明学校工作中的监督作用。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rPr>
                <w:rFonts w:ascii="宋体" w:hAnsi="宋体" w:cs="宋体"/>
                <w:kern w:val="0"/>
                <w:sz w:val="24"/>
              </w:rPr>
            </w:pPr>
            <w:r>
              <w:rPr>
                <w:rFonts w:hint="eastAsia" w:ascii="宋体" w:hAnsi="宋体" w:cs="宋体"/>
                <w:kern w:val="0"/>
                <w:sz w:val="24"/>
              </w:rPr>
              <w:t>安全副校长</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分管学校安全工作，对学校安全工作负直接领导责任，主要职责有：</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1.受校长委托可代校长组织召开学校安全会议，传达学习安全相关文件，研究学校安全问题并提出解决方法和整改意见，确保学校安全。</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2.建立健全学校安全工作管理制度，制定学校年度安全教育计划，制定、完善各类突发事件应急预案，完善学校安全管理台账和档案制度。</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3.全面落实岗位安全工作责任制，层层签订岗位安全工作责任书，分解落实安全工作任务。</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4.指导学校各部门开展安全隐患排查和整治，组织学校安全保卫队伍培训，加强师生安全教育，定期开展安全应急演练。</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5.执行综治维稳工作站制度，协助校长加强辖区相关职能部门的联系，积极开展校园及周边综合治理工作。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rPr>
                <w:rFonts w:ascii="宋体" w:hAnsi="宋体" w:cs="宋体"/>
                <w:kern w:val="0"/>
                <w:sz w:val="24"/>
              </w:rPr>
            </w:pPr>
            <w:r>
              <w:rPr>
                <w:rFonts w:hint="eastAsia" w:ascii="宋体" w:hAnsi="宋体" w:cs="宋体"/>
                <w:kern w:val="0"/>
                <w:sz w:val="24"/>
              </w:rPr>
              <w:t>教学副校长</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分管教学的副校长是学校教学工作的安全责任人，主要职责有：</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1.督促全校教师严格落实教学常规。特别是认真落实体育课、劳动课、实验（训）课等教学常规，防止学生意外伤害事故的发生。</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2.对必须在校外进行的教学活动要认真审批，要有严密的安全措施和应急预案，确保活动安全进行。</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3.督促全校教师加强师德修养，关爱学生，不得体罚和变相体罚学生，切实减轻学生过重课业负担。要采取切实可行的措施，杜绝因体罚和心灵虐待造成对学生的伤害事件，确保学生身心健康发展。</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4.督促指导教师把学生安全作为教育教学的第一要事，摆在首位，认真落实各有关法规和上级文件对教育教学工作的安全规定，依法办事，依法执教。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rPr>
                <w:rFonts w:ascii="宋体" w:hAnsi="宋体" w:cs="宋体"/>
                <w:kern w:val="0"/>
                <w:sz w:val="24"/>
              </w:rPr>
            </w:pPr>
            <w:r>
              <w:rPr>
                <w:rFonts w:hint="eastAsia" w:ascii="宋体" w:hAnsi="宋体" w:cs="宋体"/>
                <w:kern w:val="0"/>
                <w:sz w:val="24"/>
              </w:rPr>
              <w:t>后勤副校长</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bookmarkStart w:id="0" w:name="_Toc294857203"/>
            <w:bookmarkEnd w:id="0"/>
            <w:bookmarkStart w:id="1" w:name="_Toc306016511"/>
            <w:bookmarkEnd w:id="1"/>
            <w:bookmarkStart w:id="2" w:name="_Toc293929611"/>
            <w:bookmarkEnd w:id="2"/>
            <w:r>
              <w:rPr>
                <w:rFonts w:hint="eastAsia" w:ascii="宋体" w:hAnsi="宋体" w:cs="宋体"/>
                <w:kern w:val="0"/>
                <w:szCs w:val="21"/>
              </w:rPr>
              <w:t>分管后勤的副校长是学校后勤工作和设施设备安全责任人，其主要职责有：</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1.制定学校后勤及设施设备安全管理工作规章制度，做好学校设备设施安全管理工作。</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2.组织对学校建筑物、设施设备的安全管理，特别是消防安全检查，及时消除安全隐患，杜绝安全事故。</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3.加强对食堂、校内超市、饮用水的管理，确保学校食品及饮用水安全；加强学校卫生防疫工作。</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4.加强学校宿舍设施安全管理，确保师生宿舍安全。加强物业管理，做好资产管理和防盗工作，维护学校财产安全。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rPr>
                <w:rFonts w:ascii="宋体" w:hAnsi="宋体" w:cs="宋体"/>
                <w:kern w:val="0"/>
                <w:sz w:val="24"/>
              </w:rPr>
            </w:pPr>
            <w:r>
              <w:rPr>
                <w:rFonts w:hint="eastAsia" w:ascii="宋体" w:hAnsi="宋体" w:cs="宋体"/>
                <w:kern w:val="0"/>
                <w:sz w:val="24"/>
              </w:rPr>
              <w:t>法治副校长</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聘任公安、司法、检察等部门领导担任：</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1协助学校加强安全工作，开展有针对性的交通、消防、治安、防性侵、欺凌、校园贷等安全宣传及法治教育。</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2.协助学校做好对有不良行为学生的教育转化工作，落实具体帮教措施。</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3.协调有关部门对学校周边治安环境进行整治，严肃查处侵害师生合法权益和滋扰校园案件，建立长效机制，维护学校周边治安秩序。</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4.配合政法部门妥善处理在校师生违法案件，督促学校妥善处理校园内发生的严重违规违纪问题。</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5.协助学校与社会、家庭等方面建立联系，完善“三位一体”法治教育机制，落实各项治理措施。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8"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rPr>
                <w:rFonts w:ascii="宋体" w:hAnsi="宋体" w:cs="宋体"/>
                <w:kern w:val="0"/>
                <w:sz w:val="24"/>
              </w:rPr>
            </w:pPr>
            <w:r>
              <w:rPr>
                <w:rFonts w:hint="eastAsia" w:ascii="宋体" w:hAnsi="宋体" w:cs="宋体"/>
                <w:kern w:val="0"/>
                <w:sz w:val="24"/>
              </w:rPr>
              <w:t>德育副校长</w:t>
            </w:r>
          </w:p>
        </w:tc>
        <w:tc>
          <w:tcPr>
            <w:tcW w:w="8473" w:type="dxa"/>
            <w:tcMar>
              <w:top w:w="0" w:type="dxa"/>
              <w:left w:w="108" w:type="dxa"/>
              <w:bottom w:w="0" w:type="dxa"/>
              <w:right w:w="108" w:type="dxa"/>
            </w:tcMar>
            <w:vAlign w:val="cente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分管德育副校长是学校德育工作的安全责任人，其主要职责有：</w:t>
            </w:r>
          </w:p>
          <w:p>
            <w:pPr>
              <w:widowControl/>
              <w:spacing w:line="320" w:lineRule="exact"/>
              <w:ind w:firstLine="210" w:firstLineChars="100"/>
              <w:rPr>
                <w:rFonts w:ascii="宋体" w:hAnsi="宋体" w:cs="宋体"/>
                <w:kern w:val="0"/>
                <w:szCs w:val="21"/>
              </w:rPr>
            </w:pPr>
            <w:r>
              <w:rPr>
                <w:rFonts w:hint="eastAsia" w:ascii="宋体" w:hAnsi="宋体" w:cs="宋体"/>
                <w:kern w:val="0"/>
                <w:szCs w:val="21"/>
              </w:rPr>
              <w:t>1.领导和组织分管业务工作安全稳定工作，制定落实有关制度，督促检查各个部门安全稳定制度的落实情况。</w:t>
            </w:r>
          </w:p>
          <w:p>
            <w:pPr>
              <w:widowControl/>
              <w:spacing w:line="320" w:lineRule="exact"/>
              <w:ind w:firstLine="210" w:firstLineChars="100"/>
              <w:rPr>
                <w:rFonts w:ascii="宋体" w:hAnsi="宋体" w:cs="宋体"/>
                <w:kern w:val="0"/>
                <w:szCs w:val="21"/>
              </w:rPr>
            </w:pPr>
            <w:r>
              <w:rPr>
                <w:rFonts w:hint="eastAsia" w:ascii="宋体" w:hAnsi="宋体" w:cs="宋体"/>
                <w:kern w:val="0"/>
                <w:szCs w:val="21"/>
              </w:rPr>
              <w:t>2.积极开展普法宣传工作，加强对师生的法制教育，使广大师生做到学法、懂法、守法，杜绝违法违纪现象的发生。</w:t>
            </w:r>
          </w:p>
          <w:p>
            <w:pPr>
              <w:widowControl/>
              <w:spacing w:line="320" w:lineRule="exact"/>
              <w:ind w:firstLine="210" w:firstLineChars="100"/>
              <w:rPr>
                <w:rFonts w:ascii="宋体" w:hAnsi="宋体" w:cs="宋体"/>
                <w:kern w:val="0"/>
                <w:szCs w:val="21"/>
              </w:rPr>
            </w:pPr>
            <w:r>
              <w:rPr>
                <w:rFonts w:hint="eastAsia" w:ascii="宋体" w:hAnsi="宋体" w:cs="宋体"/>
                <w:kern w:val="0"/>
                <w:szCs w:val="21"/>
              </w:rPr>
              <w:t>3.强化学生管理和教育工作，培养学生良好的行为习惯，遵守日常行为规范和遵纪守法，努力形成良好的校风校纪。</w:t>
            </w:r>
          </w:p>
          <w:p>
            <w:pPr>
              <w:widowControl/>
              <w:spacing w:line="320" w:lineRule="exact"/>
              <w:ind w:firstLine="210" w:firstLineChars="100"/>
              <w:rPr>
                <w:rFonts w:ascii="宋体" w:hAnsi="宋体" w:cs="宋体"/>
                <w:kern w:val="0"/>
                <w:szCs w:val="21"/>
              </w:rPr>
            </w:pPr>
            <w:r>
              <w:rPr>
                <w:rFonts w:hint="eastAsia" w:ascii="宋体" w:hAnsi="宋体" w:cs="宋体"/>
                <w:kern w:val="0"/>
                <w:szCs w:val="21"/>
              </w:rPr>
              <w:t>4.教育学生远离邪教，远离毒品，用科学文化知识武装头脑。</w:t>
            </w:r>
          </w:p>
          <w:p>
            <w:pPr>
              <w:widowControl/>
              <w:spacing w:line="320" w:lineRule="exact"/>
              <w:ind w:firstLine="210" w:firstLineChars="100"/>
              <w:rPr>
                <w:rFonts w:ascii="宋体" w:hAnsi="宋体" w:cs="宋体"/>
                <w:kern w:val="0"/>
                <w:szCs w:val="21"/>
              </w:rPr>
            </w:pPr>
            <w:r>
              <w:rPr>
                <w:rFonts w:hint="eastAsia" w:ascii="宋体" w:hAnsi="宋体" w:cs="宋体"/>
                <w:kern w:val="0"/>
                <w:szCs w:val="21"/>
              </w:rPr>
              <w:t>5.组织有关人员排查学生中不安全因素，随时检查学生中存放和携带的管制刀具等危险物品，配合学校抓好防火、防盗等各项工作。</w:t>
            </w:r>
          </w:p>
          <w:p>
            <w:pPr>
              <w:widowControl/>
              <w:spacing w:line="320" w:lineRule="exact"/>
              <w:ind w:firstLine="210" w:firstLineChars="100"/>
              <w:rPr>
                <w:rFonts w:ascii="宋体" w:hAnsi="宋体" w:cs="宋体"/>
                <w:kern w:val="0"/>
                <w:szCs w:val="21"/>
              </w:rPr>
            </w:pPr>
            <w:r>
              <w:rPr>
                <w:rFonts w:hint="eastAsia" w:ascii="宋体" w:hAnsi="宋体" w:cs="宋体"/>
                <w:kern w:val="0"/>
                <w:szCs w:val="21"/>
              </w:rPr>
              <w:t>6.组织班主任、心理咨询师等技能和安全培训，密切关注学生的思想动向，及时做好思想转化工作，做到防患于未然。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rPr>
                <w:rFonts w:ascii="宋体" w:hAnsi="宋体" w:cs="宋体"/>
                <w:kern w:val="0"/>
                <w:sz w:val="24"/>
              </w:rPr>
            </w:pPr>
            <w:r>
              <w:rPr>
                <w:rFonts w:hint="eastAsia" w:ascii="宋体" w:hAnsi="宋体" w:cs="宋体"/>
                <w:kern w:val="0"/>
                <w:sz w:val="24"/>
              </w:rPr>
              <w:t>卫健副校长</w:t>
            </w:r>
          </w:p>
        </w:tc>
        <w:tc>
          <w:tcPr>
            <w:tcW w:w="8473" w:type="dxa"/>
            <w:tcMar>
              <w:top w:w="0" w:type="dxa"/>
              <w:left w:w="108" w:type="dxa"/>
              <w:bottom w:w="0" w:type="dxa"/>
              <w:right w:w="108" w:type="dxa"/>
            </w:tcMar>
            <w:vAlign w:val="center"/>
          </w:tcPr>
          <w:p>
            <w:pPr>
              <w:widowControl/>
              <w:spacing w:line="320" w:lineRule="exact"/>
              <w:ind w:firstLine="210" w:firstLineChars="100"/>
              <w:rPr>
                <w:rFonts w:ascii="宋体" w:hAnsi="宋体" w:cs="宋体"/>
                <w:kern w:val="0"/>
                <w:szCs w:val="21"/>
              </w:rPr>
            </w:pPr>
            <w:r>
              <w:rPr>
                <w:rFonts w:hint="eastAsia" w:ascii="宋体" w:hAnsi="宋体" w:cs="宋体"/>
                <w:kern w:val="0"/>
                <w:szCs w:val="21"/>
              </w:rPr>
              <w:t>可从医疗机构、疾控机构、健康教育机构、社区卫生服务中心、乡镇卫生院等选聘十一、卫健副校长，主要职责有：</w:t>
            </w:r>
          </w:p>
          <w:p>
            <w:pPr>
              <w:widowControl/>
              <w:spacing w:line="320" w:lineRule="exact"/>
              <w:ind w:firstLine="210" w:firstLineChars="100"/>
              <w:rPr>
                <w:rFonts w:ascii="宋体" w:hAnsi="宋体" w:cs="宋体"/>
                <w:kern w:val="0"/>
                <w:szCs w:val="21"/>
              </w:rPr>
            </w:pPr>
            <w:r>
              <w:rPr>
                <w:rFonts w:hint="eastAsia" w:ascii="宋体" w:hAnsi="宋体" w:cs="宋体"/>
                <w:kern w:val="0"/>
                <w:szCs w:val="21"/>
              </w:rPr>
              <w:t>1.参与讨论和制定学校年度卫生健康管理与健康教育工作计划。</w:t>
            </w:r>
          </w:p>
          <w:p>
            <w:pPr>
              <w:widowControl/>
              <w:spacing w:line="320" w:lineRule="exact"/>
              <w:ind w:firstLine="210" w:firstLineChars="100"/>
              <w:rPr>
                <w:rFonts w:ascii="宋体" w:hAnsi="宋体" w:cs="宋体"/>
                <w:kern w:val="0"/>
                <w:szCs w:val="21"/>
              </w:rPr>
            </w:pPr>
            <w:r>
              <w:rPr>
                <w:rFonts w:hint="eastAsia" w:ascii="宋体" w:hAnsi="宋体" w:cs="宋体"/>
                <w:kern w:val="0"/>
                <w:szCs w:val="21"/>
              </w:rPr>
              <w:t>2.推动建立医校卫生应急协作长效机制，通过医校卫生应急协作带动提升广大师生防范突发公共卫生事件的能力和应对突发事件的自救互救能力。</w:t>
            </w:r>
          </w:p>
          <w:p>
            <w:pPr>
              <w:widowControl/>
              <w:spacing w:line="320" w:lineRule="exact"/>
              <w:ind w:firstLine="210" w:firstLineChars="100"/>
              <w:rPr>
                <w:rFonts w:ascii="宋体" w:hAnsi="宋体" w:cs="宋体"/>
                <w:kern w:val="0"/>
                <w:szCs w:val="21"/>
              </w:rPr>
            </w:pPr>
            <w:r>
              <w:rPr>
                <w:rFonts w:hint="eastAsia" w:ascii="宋体" w:hAnsi="宋体" w:cs="宋体"/>
                <w:kern w:val="0"/>
                <w:szCs w:val="21"/>
              </w:rPr>
              <w:t>3.指导学校开展卫生健康宣传教育活动，采用专家讲座、现场实操、演练及知识竞赛等多种方式推进。</w:t>
            </w:r>
          </w:p>
          <w:p>
            <w:pPr>
              <w:widowControl/>
              <w:spacing w:line="320" w:lineRule="exact"/>
              <w:ind w:firstLine="210" w:firstLineChars="100"/>
              <w:rPr>
                <w:rFonts w:ascii="宋体" w:hAnsi="宋体" w:cs="宋体"/>
                <w:kern w:val="0"/>
                <w:szCs w:val="21"/>
              </w:rPr>
            </w:pPr>
            <w:r>
              <w:rPr>
                <w:rFonts w:hint="eastAsia" w:ascii="宋体" w:hAnsi="宋体" w:cs="宋体"/>
                <w:kern w:val="0"/>
                <w:szCs w:val="21"/>
              </w:rPr>
              <w:t>4.指导学校医务人员开展学校卫生工作。</w:t>
            </w:r>
          </w:p>
          <w:p>
            <w:pPr>
              <w:widowControl/>
              <w:spacing w:line="320" w:lineRule="exact"/>
              <w:ind w:firstLine="210" w:firstLineChars="100"/>
              <w:rPr>
                <w:rFonts w:ascii="宋体" w:hAnsi="宋体" w:cs="宋体"/>
                <w:kern w:val="0"/>
                <w:szCs w:val="21"/>
              </w:rPr>
            </w:pPr>
            <w:r>
              <w:rPr>
                <w:rFonts w:hint="eastAsia" w:ascii="宋体" w:hAnsi="宋体" w:cs="宋体"/>
                <w:kern w:val="0"/>
                <w:szCs w:val="21"/>
              </w:rPr>
              <w:t>5.发生传染病疫情时，指导学校配合属地疾控机构做好疫情处置。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1274" w:type="dxa"/>
            <w:tcMar>
              <w:top w:w="0" w:type="dxa"/>
              <w:left w:w="108" w:type="dxa"/>
              <w:bottom w:w="0" w:type="dxa"/>
              <w:right w:w="108" w:type="dxa"/>
            </w:tcMar>
            <w:vAlign w:val="center"/>
          </w:tcPr>
          <w:p>
            <w:pPr>
              <w:widowControl/>
              <w:snapToGrid w:val="0"/>
              <w:spacing w:line="119" w:lineRule="atLeast"/>
              <w:rPr>
                <w:rFonts w:ascii="宋体" w:hAnsi="宋体" w:cs="宋体"/>
                <w:kern w:val="0"/>
                <w:sz w:val="24"/>
              </w:rPr>
            </w:pPr>
          </w:p>
          <w:p>
            <w:pPr>
              <w:widowControl/>
              <w:numPr>
                <w:ilvl w:val="0"/>
                <w:numId w:val="1"/>
              </w:numPr>
              <w:snapToGrid w:val="0"/>
              <w:spacing w:line="119" w:lineRule="atLeast"/>
              <w:ind w:firstLine="0"/>
              <w:rPr>
                <w:rFonts w:ascii="宋体" w:hAnsi="宋体" w:cs="宋体"/>
                <w:kern w:val="0"/>
                <w:sz w:val="24"/>
              </w:rPr>
            </w:pPr>
            <w:r>
              <w:rPr>
                <w:rFonts w:hint="eastAsia" w:ascii="宋体" w:hAnsi="宋体" w:cs="宋体"/>
                <w:kern w:val="0"/>
                <w:sz w:val="24"/>
              </w:rPr>
              <w:t>办公室主任</w:t>
            </w:r>
          </w:p>
        </w:tc>
        <w:tc>
          <w:tcPr>
            <w:tcW w:w="8473" w:type="dxa"/>
            <w:tcMar>
              <w:top w:w="0" w:type="dxa"/>
              <w:left w:w="108" w:type="dxa"/>
              <w:bottom w:w="0" w:type="dxa"/>
              <w:right w:w="108" w:type="dxa"/>
            </w:tcMar>
          </w:tcPr>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1.负责校长室安全工作的日常行政办公工作，从全局出发与各部门协调工作关系，加强对外联络。</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2.负责文件安全保密和教育安全宣传报道工作，加强学校驾驶员交通安全教育和管理。</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3.拟定突发事件应急预案，参与安全事故的紧急救援以及其他职责范围内的安全管理工作。</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4.负责全校安全工作“一岗双制”的考核。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德育主任</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1.结合学校安全工作目标和任务，开展学生德育工作，维护校园教育教学秩序、稳定师生情绪。</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组织落实学校安全工作领导小组的任务部署，对年级长和班主任开展针对性安全教育和培训，增强安全意识，组织年级长和班主任定期召开安全工作会议，做好意识形态风险隐患排查，指导年级和班级开展丰富多彩的安全教育和演练活动。</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3.在学生会和班委会设立安全委员，协助做好学生安全工作。</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4.制定班主任等老师的日常值班巡视制度，定期召开班主任会议，包括开展对学校师生安全方面的案例研究分析，提高班主任实际安全管理意识。</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5.</w:t>
            </w:r>
            <w:r>
              <w:rPr>
                <w:rFonts w:hint="eastAsia" w:ascii="宋体" w:hAnsi="宋体" w:cs="Tahoma"/>
                <w:color w:val="000000"/>
                <w:kern w:val="0"/>
                <w:sz w:val="23"/>
                <w:szCs w:val="23"/>
              </w:rPr>
              <w:t>学校组织大型集体活动时，做好教育活动安全预案和活动前师生安全教育工作。</w:t>
            </w:r>
          </w:p>
          <w:p>
            <w:pPr>
              <w:widowControl/>
              <w:spacing w:line="320" w:lineRule="exact"/>
              <w:ind w:firstLine="210" w:firstLineChars="100"/>
              <w:jc w:val="left"/>
              <w:rPr>
                <w:rFonts w:ascii="Tahoma" w:hAnsi="Tahoma" w:cs="Tahoma"/>
                <w:color w:val="FF8000"/>
                <w:kern w:val="0"/>
                <w:sz w:val="23"/>
                <w:szCs w:val="23"/>
              </w:rPr>
            </w:pPr>
            <w:r>
              <w:rPr>
                <w:rFonts w:hint="eastAsia" w:ascii="宋体" w:hAnsi="宋体" w:cs="宋体"/>
                <w:kern w:val="0"/>
                <w:szCs w:val="21"/>
              </w:rPr>
              <w:t>6.通过惠家教、学优平台、微信、家长会、家访、短信等多种形式向家长宣传安全知识，发挥家长对学生安全工作的主体作用；</w:t>
            </w:r>
            <w:r>
              <w:rPr>
                <w:rFonts w:hint="eastAsia" w:ascii="宋体" w:hAnsi="宋体" w:cs="Tahoma"/>
                <w:color w:val="000000"/>
                <w:kern w:val="0"/>
                <w:sz w:val="23"/>
                <w:szCs w:val="23"/>
              </w:rPr>
              <w:t>通过板报、橱窗、广播、网络等开展对师生安全宣传教育；利用升旗、广播操等时间，开展学生安全教育。</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7.负责住校生的教育和管理工作；负责毕业学生的安全离校等各项工作。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教务主任</w:t>
            </w:r>
          </w:p>
        </w:tc>
        <w:tc>
          <w:tcPr>
            <w:tcW w:w="8473" w:type="dxa"/>
            <w:tcMar>
              <w:top w:w="0" w:type="dxa"/>
              <w:left w:w="108" w:type="dxa"/>
              <w:bottom w:w="0" w:type="dxa"/>
              <w:right w:w="108" w:type="dxa"/>
            </w:tcMar>
          </w:tcPr>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1.贯彻教育部《中小学公共安全教育指导纲要》和省市有关文件规定，负责教师、实验员、网管员、信息员等岗位安全职责的制定，并执行责任签约制度。</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2.负责教学日常安全巡视制度、信息传递制度和教学事故预案的制定。</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3.负责学校实验室，特别是化学实验室危险品保管员的安全训练，并对教学事故的预案进行实施和演练。</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4.抓好学科任课教师教学中的安全教育。</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5.负责学生体检、体育测试、劳动技术测试、外出劳技课等校内外活动的安全教育管理工作。</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6.确保教学活动的各项安全，如发生安全方面事件，及时向学校领导汇报并协助处理。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3"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安全办主任（安保处处长）</w:t>
            </w:r>
          </w:p>
        </w:tc>
        <w:tc>
          <w:tcPr>
            <w:tcW w:w="8473" w:type="dxa"/>
            <w:tcMar>
              <w:top w:w="0" w:type="dxa"/>
              <w:left w:w="108" w:type="dxa"/>
              <w:bottom w:w="0" w:type="dxa"/>
              <w:right w:w="108" w:type="dxa"/>
            </w:tcMar>
          </w:tcPr>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1.从全局出发，协调好学校各部门的安全工作，协助安全副校长做好学校安全教育、管理工作，负责岗位安全职责的制定和签约，督促各岗位落实安全责任。</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2.制定安全教育宣传计划，落实每周一次安全教育课、每月一次安全演练、每月一次安全形势研判、每学期一次综治工作会议，及安全主题教育活动，全面提高学生的安全意识及自救能力。认真组织宣传、实施学生人身伤害责任险工作。</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3.落实综治维稳工作站制度和法治副校长职责，每学期组织一次综治工作会议，积极协调职能部门落实校园及周边安全职责，组织安全法治专题辅导，发现隐患及时报告、跟踪整改。</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4.加强安防队伍和安防基础建设，制定保卫人员的职责、制度，加强校园监控、一键报警器等信息化建设。定期检查消防器材，熟练掌握消防器材的使用。</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5.落实“一线三排”制度，绘制“三张平安地图”，定期组织安全隐患排查，及时掌握安全隐患，做好台账，报告领导，督查整改。</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6.协助做好实习、研学、社会实践、学校大型集体活动的预案制定、演练。遇有突发事件，及时报告，根据应急方案及时处置。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总务主任</w:t>
            </w:r>
          </w:p>
        </w:tc>
        <w:tc>
          <w:tcPr>
            <w:tcW w:w="8473" w:type="dxa"/>
            <w:tcMar>
              <w:top w:w="0" w:type="dxa"/>
              <w:left w:w="108" w:type="dxa"/>
              <w:bottom w:w="0" w:type="dxa"/>
              <w:right w:w="108" w:type="dxa"/>
            </w:tcMar>
          </w:tcPr>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1.负责后勤人员安全岗位职责的制定。</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2.负责学校车辆、财务室、学生宿舍、教学大楼等建筑物的安全工作的日常管理，负责学校基建施工，房屋修缮安全及各种安全设施的检查。</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3.定期做好学校水、电、气等设备的安全检查、维护工作，保证学生用水，用电等安全。做好重点部位的安全防范工作。</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4.负责学校消防器材、技防设备等的管理、使用、保养、维护、更换工作，并做好台账记录。定期检查消防通道，保证消防用水。</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5.负责卫生、防疫安全工作，定期检查食堂、小店、饮用水卫生、安全状况。</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6.配齐公共场所等安全基础设备设施，科学、合理地布置学校大型活动的场地、器材、协助各部门确保大型活动安全举行。</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7.遇有突发事件，要保证各种物资的供应及时、充分，到位。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工会主席</w:t>
            </w:r>
          </w:p>
        </w:tc>
        <w:tc>
          <w:tcPr>
            <w:tcW w:w="8473" w:type="dxa"/>
            <w:tcMar>
              <w:top w:w="0" w:type="dxa"/>
              <w:left w:w="108" w:type="dxa"/>
              <w:bottom w:w="0" w:type="dxa"/>
              <w:right w:w="108" w:type="dxa"/>
            </w:tcMar>
          </w:tcPr>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1.发挥工会组织在安全文明学校工作中的监督作用，协助党组织做好校内不稳定因素的访谈、记录及上报工作。</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2.积极关爱教职工，对家庭情况发生重大变化的，及时开展慰问、上门家访等工作，维护学校和谐稳定大局。</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3.召开教职工代表大会，为学校安全工作献计献策，对各项安全工作实施全面问职。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1"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少先队辅导员、团委（支部）书记</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1.贯彻执行安全法律法规、学校安全管理规定，履行部门岗位安全职责。</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2.在少先队和共青团组织中设立安全委员。经常开展对少先队员和共青团员的安全教育。</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3.制定少先队、共青团组织的各类大型集体活动预案，开展活动前的安全教育。</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4.定期组织学生活动场所的安全检查，发现隐患及时整改，并向学校有关部门汇报。</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5.熟悉学校各类安全预案及流程，协助和配合学校有关部门处置突发事件。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年级组长</w:t>
            </w:r>
          </w:p>
        </w:tc>
        <w:tc>
          <w:tcPr>
            <w:tcW w:w="8473" w:type="dxa"/>
            <w:tcMar>
              <w:top w:w="0" w:type="dxa"/>
              <w:left w:w="108" w:type="dxa"/>
              <w:bottom w:w="0" w:type="dxa"/>
              <w:right w:w="108" w:type="dxa"/>
            </w:tcMar>
          </w:tcPr>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1.负责建立本年级组的师生日常安全管理制度。</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2.落实学校的安全管理制度，抓好年级层面的安全工作职责，定期召开年级有关师生安全的会议。</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3.在学校举行升旗、集会，演出等活动要及时到位，做好本年级安全管理工作。如发生安全方面事件，及时向学校有关部门汇报并协助处理。</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4.协调好班主任与任课老师对个别特殊的学生家长进行重点关注，配合学校有关部门进行处理，维护年级正常教学秩序。</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5.做好学校应急预案中本年段各班主任及任课老师的到位布置，明确各自分工，做好预案中的各项工作。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7" w:hRule="atLeast"/>
        </w:trPr>
        <w:tc>
          <w:tcPr>
            <w:tcW w:w="1274" w:type="dxa"/>
            <w:tcMar>
              <w:top w:w="0" w:type="dxa"/>
              <w:left w:w="108" w:type="dxa"/>
              <w:bottom w:w="0" w:type="dxa"/>
              <w:right w:w="108" w:type="dxa"/>
            </w:tcMar>
            <w:vAlign w:val="center"/>
          </w:tcPr>
          <w:p>
            <w:pPr>
              <w:widowControl/>
              <w:snapToGrid w:val="0"/>
              <w:spacing w:line="119" w:lineRule="atLeast"/>
              <w:rPr>
                <w:rFonts w:ascii="宋体" w:hAnsi="宋体" w:cs="宋体"/>
                <w:kern w:val="0"/>
                <w:sz w:val="24"/>
              </w:rPr>
            </w:pPr>
          </w:p>
          <w:p>
            <w:pPr>
              <w:widowControl/>
              <w:snapToGrid w:val="0"/>
              <w:spacing w:line="119" w:lineRule="atLeast"/>
              <w:rPr>
                <w:rFonts w:ascii="宋体" w:hAnsi="宋体" w:cs="宋体"/>
                <w:kern w:val="0"/>
                <w:sz w:val="24"/>
              </w:rPr>
            </w:pPr>
          </w:p>
          <w:p>
            <w:pPr>
              <w:widowControl/>
              <w:snapToGrid w:val="0"/>
              <w:spacing w:line="119" w:lineRule="atLeast"/>
              <w:rPr>
                <w:rFonts w:ascii="宋体" w:hAnsi="宋体" w:cs="宋体"/>
                <w:kern w:val="0"/>
                <w:sz w:val="24"/>
              </w:rPr>
            </w:pPr>
          </w:p>
          <w:p>
            <w:pPr>
              <w:widowControl/>
              <w:snapToGrid w:val="0"/>
              <w:spacing w:line="119" w:lineRule="atLeast"/>
              <w:rPr>
                <w:rFonts w:ascii="宋体" w:hAnsi="宋体" w:cs="宋体"/>
                <w:kern w:val="0"/>
                <w:sz w:val="24"/>
              </w:rPr>
            </w:pPr>
          </w:p>
          <w:p>
            <w:pPr>
              <w:widowControl/>
              <w:snapToGrid w:val="0"/>
              <w:spacing w:line="119" w:lineRule="atLeast"/>
              <w:rPr>
                <w:rFonts w:ascii="宋体" w:hAnsi="宋体" w:cs="宋体"/>
                <w:kern w:val="0"/>
                <w:sz w:val="24"/>
              </w:rPr>
            </w:pPr>
          </w:p>
          <w:p>
            <w:pPr>
              <w:widowControl/>
              <w:snapToGrid w:val="0"/>
              <w:spacing w:line="119" w:lineRule="atLeast"/>
              <w:rPr>
                <w:rFonts w:ascii="宋体" w:hAnsi="宋体" w:cs="宋体"/>
                <w:kern w:val="0"/>
                <w:sz w:val="24"/>
              </w:rPr>
            </w:pPr>
          </w:p>
          <w:p>
            <w:pPr>
              <w:widowControl/>
              <w:snapToGrid w:val="0"/>
              <w:spacing w:line="119" w:lineRule="atLeast"/>
              <w:rPr>
                <w:rFonts w:ascii="宋体" w:hAnsi="宋体" w:cs="宋体"/>
                <w:kern w:val="0"/>
                <w:sz w:val="24"/>
              </w:rPr>
            </w:pPr>
          </w:p>
          <w:p>
            <w:pPr>
              <w:widowControl/>
              <w:snapToGrid w:val="0"/>
              <w:spacing w:line="119" w:lineRule="atLeast"/>
              <w:rPr>
                <w:rFonts w:ascii="宋体" w:hAnsi="宋体" w:cs="宋体"/>
                <w:kern w:val="0"/>
                <w:sz w:val="24"/>
              </w:rPr>
            </w:pPr>
          </w:p>
          <w:p>
            <w:pPr>
              <w:widowControl/>
              <w:numPr>
                <w:ilvl w:val="0"/>
                <w:numId w:val="1"/>
              </w:numPr>
              <w:snapToGrid w:val="0"/>
              <w:spacing w:line="119" w:lineRule="atLeast"/>
              <w:ind w:firstLine="0"/>
              <w:rPr>
                <w:rFonts w:ascii="宋体" w:hAnsi="宋体" w:cs="宋体"/>
                <w:kern w:val="0"/>
                <w:sz w:val="24"/>
              </w:rPr>
            </w:pPr>
            <w:r>
              <w:rPr>
                <w:rFonts w:hint="eastAsia" w:ascii="宋体" w:hAnsi="宋体" w:cs="宋体"/>
                <w:kern w:val="0"/>
                <w:sz w:val="24"/>
              </w:rPr>
              <w:t>班主任</w:t>
            </w:r>
          </w:p>
        </w:tc>
        <w:tc>
          <w:tcPr>
            <w:tcW w:w="8473" w:type="dxa"/>
            <w:tcMar>
              <w:top w:w="0" w:type="dxa"/>
              <w:left w:w="108" w:type="dxa"/>
              <w:bottom w:w="0" w:type="dxa"/>
              <w:right w:w="108" w:type="dxa"/>
            </w:tcMar>
          </w:tcPr>
          <w:p>
            <w:pPr>
              <w:widowControl/>
              <w:spacing w:line="368" w:lineRule="atLeast"/>
              <w:ind w:firstLine="230" w:firstLineChars="100"/>
              <w:jc w:val="left"/>
              <w:rPr>
                <w:rFonts w:ascii="Tahoma" w:hAnsi="Tahoma" w:cs="Tahoma"/>
                <w:color w:val="FF8000"/>
                <w:kern w:val="0"/>
                <w:sz w:val="23"/>
                <w:szCs w:val="23"/>
              </w:rPr>
            </w:pPr>
            <w:r>
              <w:rPr>
                <w:rFonts w:hint="eastAsia" w:ascii="宋体" w:hAnsi="宋体" w:cs="Tahoma"/>
                <w:color w:val="000000"/>
                <w:kern w:val="0"/>
                <w:sz w:val="23"/>
                <w:szCs w:val="23"/>
              </w:rPr>
              <w:t>1.班级安全管理的第一责任人，对本班学生安全及教室内的设施设备安全负责。</w:t>
            </w:r>
          </w:p>
          <w:p>
            <w:pPr>
              <w:widowControl/>
              <w:spacing w:line="368" w:lineRule="atLeast"/>
              <w:ind w:firstLine="230" w:firstLineChars="100"/>
              <w:jc w:val="left"/>
              <w:rPr>
                <w:rFonts w:ascii="Tahoma" w:hAnsi="Tahoma" w:cs="Tahoma"/>
                <w:color w:val="FF8000"/>
                <w:kern w:val="0"/>
                <w:sz w:val="23"/>
                <w:szCs w:val="23"/>
              </w:rPr>
            </w:pPr>
            <w:r>
              <w:rPr>
                <w:rFonts w:hint="eastAsia" w:ascii="宋体" w:hAnsi="宋体" w:cs="Tahoma"/>
                <w:color w:val="000000"/>
                <w:kern w:val="0"/>
                <w:sz w:val="23"/>
                <w:szCs w:val="23"/>
              </w:rPr>
              <w:t>2.认真落实学校安全工作的各项要求，及时解决班级出现的安全问题，排除安全隐患。在班委会和团支部设立安全委员，在班级设立安全员。</w:t>
            </w:r>
          </w:p>
          <w:p>
            <w:pPr>
              <w:widowControl/>
              <w:spacing w:line="368" w:lineRule="atLeast"/>
              <w:ind w:firstLine="230" w:firstLineChars="100"/>
              <w:jc w:val="left"/>
              <w:rPr>
                <w:rFonts w:ascii="Tahoma" w:hAnsi="Tahoma" w:cs="Tahoma"/>
                <w:color w:val="FF8000"/>
                <w:kern w:val="0"/>
                <w:sz w:val="23"/>
                <w:szCs w:val="23"/>
              </w:rPr>
            </w:pPr>
            <w:r>
              <w:rPr>
                <w:rFonts w:hint="eastAsia" w:ascii="宋体" w:hAnsi="宋体" w:cs="Tahoma"/>
                <w:color w:val="000000"/>
                <w:kern w:val="0"/>
                <w:sz w:val="23"/>
                <w:szCs w:val="23"/>
              </w:rPr>
              <w:t>3.充分利用晨（午、晚）检、班会等时间开展学生安全教育。特别注意根据季节变化提醒学生预防疾病，防范各种可能发生的自然灾害和安全事故，提高学生安全防范意识和逃生自救技能。</w:t>
            </w:r>
          </w:p>
          <w:p>
            <w:pPr>
              <w:widowControl/>
              <w:spacing w:line="368" w:lineRule="atLeast"/>
              <w:ind w:firstLine="230" w:firstLineChars="100"/>
              <w:jc w:val="left"/>
              <w:rPr>
                <w:rFonts w:ascii="Tahoma" w:hAnsi="Tahoma" w:cs="Tahoma"/>
                <w:color w:val="FF8000"/>
                <w:kern w:val="0"/>
                <w:sz w:val="23"/>
                <w:szCs w:val="23"/>
              </w:rPr>
            </w:pPr>
            <w:r>
              <w:rPr>
                <w:rFonts w:hint="eastAsia" w:ascii="宋体" w:hAnsi="宋体" w:cs="Tahoma"/>
                <w:color w:val="000000"/>
                <w:kern w:val="0"/>
                <w:sz w:val="23"/>
                <w:szCs w:val="23"/>
              </w:rPr>
              <w:t>4.严格执行学生考勤和请销假制度，做好学生考勤统计工作，及时了解未到校上课或中途离校学生的情况，并及时与家长取得联系，做好记录。</w:t>
            </w:r>
          </w:p>
          <w:p>
            <w:pPr>
              <w:widowControl/>
              <w:spacing w:line="368" w:lineRule="atLeast"/>
              <w:ind w:firstLine="230" w:firstLineChars="100"/>
              <w:jc w:val="left"/>
              <w:rPr>
                <w:rFonts w:ascii="Tahoma" w:hAnsi="Tahoma" w:cs="Tahoma"/>
                <w:color w:val="FF8000"/>
                <w:kern w:val="0"/>
                <w:sz w:val="23"/>
                <w:szCs w:val="23"/>
              </w:rPr>
            </w:pPr>
            <w:r>
              <w:rPr>
                <w:rFonts w:hint="eastAsia" w:ascii="宋体" w:hAnsi="宋体" w:cs="Tahoma"/>
                <w:color w:val="000000"/>
                <w:kern w:val="0"/>
                <w:sz w:val="23"/>
                <w:szCs w:val="23"/>
              </w:rPr>
              <w:t>5.保证晨（午、晚）检专时专用，仔细查看学生精神和身体状态，认真记录，及时上报。认真做好班级内各种不安全因素的排查和登记工作，发现问题及时向年级组长和校领导汇报。</w:t>
            </w:r>
          </w:p>
          <w:p>
            <w:pPr>
              <w:widowControl/>
              <w:spacing w:line="368" w:lineRule="atLeast"/>
              <w:ind w:firstLine="230" w:firstLineChars="100"/>
              <w:jc w:val="left"/>
              <w:rPr>
                <w:rFonts w:ascii="Tahoma" w:hAnsi="Tahoma" w:cs="Tahoma"/>
                <w:color w:val="FF8000"/>
                <w:kern w:val="0"/>
                <w:sz w:val="23"/>
                <w:szCs w:val="23"/>
              </w:rPr>
            </w:pPr>
            <w:r>
              <w:rPr>
                <w:rFonts w:hint="eastAsia" w:ascii="宋体" w:hAnsi="宋体" w:cs="Tahoma"/>
                <w:color w:val="000000"/>
                <w:kern w:val="0"/>
                <w:sz w:val="23"/>
                <w:szCs w:val="23"/>
              </w:rPr>
              <w:t>6.认真准确采集学生及家庭相关信息，协助学校与家长签订《家校安全公约》，并做好回执留存。通过家长会、家访等形式开展家长安全教育，落实“放学前一分钟安全教育”，特别是延伸学生校外安全监管教育。</w:t>
            </w:r>
          </w:p>
          <w:p>
            <w:pPr>
              <w:widowControl/>
              <w:spacing w:line="368" w:lineRule="atLeast"/>
              <w:ind w:firstLine="230" w:firstLineChars="100"/>
              <w:jc w:val="left"/>
              <w:rPr>
                <w:rFonts w:ascii="Tahoma" w:hAnsi="Tahoma" w:cs="Tahoma"/>
                <w:color w:val="FF8000"/>
                <w:kern w:val="0"/>
                <w:sz w:val="23"/>
                <w:szCs w:val="23"/>
              </w:rPr>
            </w:pPr>
            <w:r>
              <w:rPr>
                <w:rFonts w:hint="eastAsia" w:ascii="宋体" w:hAnsi="宋体" w:cs="Tahoma"/>
                <w:color w:val="000000"/>
                <w:kern w:val="0"/>
                <w:sz w:val="23"/>
                <w:szCs w:val="23"/>
              </w:rPr>
              <w:t>7.组织班级集体活动必须征得学校领导同意并报上级教育行政部门批准后方可进行，做好安全预案和活动前的安全教育工作。</w:t>
            </w:r>
          </w:p>
          <w:p>
            <w:pPr>
              <w:widowControl/>
              <w:spacing w:line="368" w:lineRule="atLeast"/>
              <w:ind w:firstLine="230" w:firstLineChars="100"/>
              <w:jc w:val="left"/>
              <w:rPr>
                <w:rFonts w:ascii="Tahoma" w:hAnsi="Tahoma" w:cs="Tahoma"/>
                <w:color w:val="FF8000"/>
                <w:kern w:val="0"/>
                <w:sz w:val="23"/>
                <w:szCs w:val="23"/>
              </w:rPr>
            </w:pPr>
            <w:r>
              <w:rPr>
                <w:rFonts w:hint="eastAsia" w:ascii="宋体" w:hAnsi="宋体" w:cs="Tahoma"/>
                <w:color w:val="000000"/>
                <w:kern w:val="0"/>
                <w:sz w:val="23"/>
                <w:szCs w:val="23"/>
              </w:rPr>
              <w:t>8.对有特异体质和心理异常的学生，应在家长的配合下及时做好记录。在安排体育、劳动、大型活动等时予以照顾。发现学生在校出现身体不适或危险情况时，要立即采取措施、组织抢救，并及时通知家长、报告学校。</w:t>
            </w:r>
          </w:p>
          <w:p>
            <w:pPr>
              <w:widowControl/>
              <w:spacing w:line="368" w:lineRule="atLeast"/>
              <w:ind w:firstLine="210" w:firstLineChars="1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8"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教研组长</w:t>
            </w:r>
          </w:p>
        </w:tc>
        <w:tc>
          <w:tcPr>
            <w:tcW w:w="8473" w:type="dxa"/>
            <w:tcMar>
              <w:top w:w="0" w:type="dxa"/>
              <w:left w:w="108" w:type="dxa"/>
              <w:bottom w:w="0" w:type="dxa"/>
              <w:right w:w="108" w:type="dxa"/>
            </w:tcMar>
          </w:tcPr>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1.负责建立本教研组的日常安全管理制度和科任教师岗位安全责任。</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2.指导本教研组教师将安全教育融入学科教学中，并组织交流活动，落实教育部《中小学公共安全教育指导纲要》</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3.定期召开教师在教学中遇到学生安全应急方面的处理程序会议。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3"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服务大厅（信访维稳）</w:t>
            </w:r>
          </w:p>
        </w:tc>
        <w:tc>
          <w:tcPr>
            <w:tcW w:w="8473" w:type="dxa"/>
            <w:tcMar>
              <w:top w:w="0" w:type="dxa"/>
              <w:left w:w="108" w:type="dxa"/>
              <w:bottom w:w="0" w:type="dxa"/>
              <w:right w:w="108" w:type="dxa"/>
            </w:tcMar>
          </w:tcPr>
          <w:p>
            <w:pPr>
              <w:widowControl/>
              <w:numPr>
                <w:ilvl w:val="0"/>
                <w:numId w:val="3"/>
              </w:numPr>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负责接访，登记、批办、转办、督办来信来访来电，督促学校各职能部门落实信访事项的认真办理。</w:t>
            </w:r>
          </w:p>
          <w:p>
            <w:pPr>
              <w:widowControl/>
              <w:numPr>
                <w:ilvl w:val="0"/>
                <w:numId w:val="3"/>
              </w:numPr>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对上一月底/季度/年度信访工作进行分析统计，总结信访规律，提出针对性的解决方案。</w:t>
            </w:r>
          </w:p>
          <w:p>
            <w:pPr>
              <w:widowControl/>
              <w:numPr>
                <w:ilvl w:val="0"/>
                <w:numId w:val="3"/>
              </w:numPr>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对信访反映的普遍性、苗头性、倾向性问题提出意见和建议。</w:t>
            </w:r>
          </w:p>
          <w:p>
            <w:pPr>
              <w:widowControl/>
              <w:numPr>
                <w:ilvl w:val="0"/>
                <w:numId w:val="3"/>
              </w:numPr>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组织协调做好信访重点人稳控工作，做好教育舆情管控工作。</w:t>
            </w:r>
          </w:p>
          <w:p>
            <w:pPr>
              <w:widowControl/>
              <w:numPr>
                <w:ilvl w:val="0"/>
                <w:numId w:val="3"/>
              </w:numPr>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主动协助人民调解委员会做好调解维稳工作。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体育教师</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1.掌握教学班学生特异体质和生病状况，在体育教学中合理安排相关学生活动，并做好记录。</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2.做好课前准备，根据教学内容，对场地、器材及教学环境进行全面安全检查，及时排除安全隐患。</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3.结合体育项目特点，讲解安全注意事项，带领学生认真做好准备活动，强化学生相互保护意识，提高学生自我保护能力。</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4.遵循体育运动规律，严格按照体育教学要求上好每节课，不违规操作。特别是体操教学，要做好“保护与帮助”的示范动作，教会学生如何进行“保护与帮助”。</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5.严格教学过程管理，把控学生动态。认真、及时解决好学生在体育教学过程中的各种矛盾或纠纷。</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6.掌握体育教学及体育课外活动中发生伤害事故的处理方法及程序，严格按照学校“学生体育教学及体育课外活动伤害事故（急病）应急预案”程序进行处理。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任课老师</w:t>
            </w:r>
          </w:p>
        </w:tc>
        <w:tc>
          <w:tcPr>
            <w:tcW w:w="8473" w:type="dxa"/>
            <w:tcMar>
              <w:top w:w="0" w:type="dxa"/>
              <w:left w:w="108" w:type="dxa"/>
              <w:bottom w:w="0" w:type="dxa"/>
              <w:right w:w="108" w:type="dxa"/>
            </w:tcMar>
          </w:tcPr>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1.将安全教育融入学科教学中，在日常的教育教学活动中，遵循教学规范，落实安全管理要求，合理预见、积极防范可能发生的风险。能熟练掌握消防器材的使用。</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2.化学，物理等学科教师要负责学生实验课安全工作，发生（伤害）事故，发生紧急情况时，应启动学校学生紧急伤害事故（急病）应急预案，并按预案程序进行处理，履行相应职能，以维护学生安全为己任。</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3.学生在学校或学校周边发生紧急状况时，在场的老师必须马上采取相应的救护措施，促进和谐校园的营造。</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4.上课期间要观察、关爱学生，随时留心课堂中出现的各种异常现象，如有异常须及时按学校有关制度处理并解决；发现学生行为具有危险性的，应当及时告诫、制止、教育、并与班主任（或学生家长）沟通。平时善与学生沟通交流，协助班主任共同做好班级和育人工作。</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5.大课间、上下课等时间维护走廊、楼梯秩序，预防学生拥挤踩踏；中午和下午放学时做到“两个一”安全提醒，让学生把平安带回家。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校 医</w:t>
            </w:r>
          </w:p>
          <w:p>
            <w:pPr>
              <w:widowControl/>
              <w:snapToGrid w:val="0"/>
              <w:spacing w:line="119" w:lineRule="atLeast"/>
              <w:jc w:val="left"/>
              <w:rPr>
                <w:rFonts w:ascii="宋体" w:hAnsi="宋体" w:cs="宋体"/>
                <w:kern w:val="0"/>
                <w:sz w:val="24"/>
              </w:rPr>
            </w:pPr>
            <w:r>
              <w:rPr>
                <w:rFonts w:hint="eastAsia" w:ascii="宋体" w:hAnsi="宋体" w:cs="宋体"/>
                <w:kern w:val="0"/>
                <w:sz w:val="24"/>
              </w:rPr>
              <w:t>（卫生保健员）</w:t>
            </w:r>
          </w:p>
        </w:tc>
        <w:tc>
          <w:tcPr>
            <w:tcW w:w="8473" w:type="dxa"/>
            <w:tcMar>
              <w:top w:w="0" w:type="dxa"/>
              <w:left w:w="108" w:type="dxa"/>
              <w:bottom w:w="0" w:type="dxa"/>
              <w:right w:w="108" w:type="dxa"/>
            </w:tcMar>
          </w:tcPr>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1.执行学校安全卫生条例，执行师生预防传染病、食物中毒事件的制度和应急预案。</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2.做好学校学生防伤害或疾病事故处理的第一环节，并按信息传递制度进行后续处理。</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3.上好学生卫生健康教育课和宣传，帮助学生了解基本公共卫生和饮食卫生常识，使其养成良好的个人卫生和健康行为及饮食习惯。加强传染病、食物安全营养、饮用水、急救、用药安全、艾滋病、毒品、青春期等健康教育。</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4.如有传染病、食物中毒事件等发生， 及时向学校有关部门汇报并协助处理。</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5.健全学生健康档案，做好资料积累工作，掌握有特异体质、特定疾病或异常心理状况的学生情况，并配合家长等有关方面做好教育保护工作。</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6.及时采购药品，妥善保管好药品， 经常检查，及时清理过期药品。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心理咨询师</w:t>
            </w:r>
          </w:p>
        </w:tc>
        <w:tc>
          <w:tcPr>
            <w:tcW w:w="8473" w:type="dxa"/>
            <w:tcMar>
              <w:top w:w="0" w:type="dxa"/>
              <w:left w:w="108" w:type="dxa"/>
              <w:bottom w:w="0" w:type="dxa"/>
              <w:right w:w="108" w:type="dxa"/>
            </w:tcMar>
          </w:tcPr>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1.利用心理课、心理讲座以及校园广播等，普及心理健康常识。</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2.在教学中，指导学生了解青少年的生理、心理特点，了解青春期常见问题的预防和处理。</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3.做好心理咨询室的工作，对全校学生进行普遍心理调查，对有一定心理问题的学生进行访谈或作心理咨询，努力做好疏导、转化工作，并做好相应的记录和汇报工作。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实验室管理员</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1.实验室安全第一责任人，在学校相关部门及教研组长的指导下，认真制定实验室的安全规章制度，并贯彻落实。</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2.定期不定期检查仪器，及时保养、维修，做到实验室内仪器、药品放置整齐，使用安全。</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3.严格执行有关规定，管理好有毒、有害、易燃易爆物品，做好采购、登记、储存、使用和处置工作，及时上报需处置的过期物品，加强实验室的安全管理。</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4.按规定配置灭火器材，及时检查、维护、更换。禁止无关人员进入实验室。做好防火、防盗工作。</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5.开展学生安全教育，指导学生安全使用实验用具和药品，防止伤害事故的发生。</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6.制定突发事件应急预案并组织演练，掌握各类事故发生时的处置方法。</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7.每天严格检查实验室及药品存放安全，并做记录。下班时关好水电门窗，确认无安全隐患后方可下班。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电教人员</w:t>
            </w:r>
          </w:p>
        </w:tc>
        <w:tc>
          <w:tcPr>
            <w:tcW w:w="8473" w:type="dxa"/>
            <w:tcMar>
              <w:top w:w="0" w:type="dxa"/>
              <w:left w:w="108" w:type="dxa"/>
              <w:bottom w:w="0" w:type="dxa"/>
              <w:right w:w="108" w:type="dxa"/>
            </w:tcMar>
          </w:tcPr>
          <w:p>
            <w:pPr>
              <w:widowControl/>
              <w:numPr>
                <w:ilvl w:val="0"/>
                <w:numId w:val="4"/>
              </w:numPr>
              <w:spacing w:line="320" w:lineRule="exact"/>
              <w:ind w:firstLine="210" w:firstLineChars="100"/>
              <w:jc w:val="left"/>
              <w:rPr>
                <w:rFonts w:ascii="宋体" w:hAnsi="宋体" w:cs="宋体"/>
                <w:kern w:val="0"/>
                <w:szCs w:val="21"/>
              </w:rPr>
            </w:pPr>
            <w:bookmarkStart w:id="3" w:name="_GoBack"/>
            <w:r>
              <w:rPr>
                <w:rFonts w:hint="eastAsia" w:ascii="宋体" w:hAnsi="宋体" w:cs="宋体"/>
                <w:kern w:val="0"/>
                <w:szCs w:val="21"/>
              </w:rPr>
              <w:t>负责学校电教设备、网络、视频监控等设施设备的维护与安全运行，配合做好学校重点场所监控设备与公安部门的联网工作。及时检查和报告设备隐患，配合电工以及专业人员的检修，保障各类设备安全、正常运行。</w:t>
            </w:r>
          </w:p>
          <w:p>
            <w:pPr>
              <w:widowControl/>
              <w:numPr>
                <w:ilvl w:val="0"/>
                <w:numId w:val="4"/>
              </w:numPr>
              <w:spacing w:line="320" w:lineRule="exact"/>
              <w:ind w:firstLine="210" w:firstLineChars="100"/>
              <w:jc w:val="left"/>
              <w:rPr>
                <w:rFonts w:ascii="宋体" w:hAnsi="宋体" w:cs="宋体"/>
                <w:kern w:val="0"/>
                <w:szCs w:val="21"/>
              </w:rPr>
            </w:pPr>
            <w:r>
              <w:rPr>
                <w:rFonts w:hint="eastAsia" w:ascii="宋体" w:hAnsi="宋体" w:cs="宋体"/>
                <w:kern w:val="0"/>
                <w:szCs w:val="21"/>
              </w:rPr>
              <w:t>负责监控视频的原始数据备份保存，做好数据备查工作，发生突发事件、案件时，协助公安机关提供监控数据。</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3.认真执行网络有关安全规定，确保校园网络安全。杜绝不良信息在校园网页上出现。</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4.做好防火、防盗、防潮工作。掌握灭火常识，会使用消防器材，紧急时刻具有扑救初起火灾的能力。</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5.一旦发生意外事故，积极采取救护措施，及时报告有关部门并保护好现场。</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6.每天下班时检查水电门窗，关闭所有应关电源，确认无安全隐患后方可下班。</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值日值班员</w:t>
            </w:r>
          </w:p>
        </w:tc>
        <w:tc>
          <w:tcPr>
            <w:tcW w:w="8473" w:type="dxa"/>
            <w:tcMar>
              <w:top w:w="0" w:type="dxa"/>
              <w:left w:w="108" w:type="dxa"/>
              <w:bottom w:w="0" w:type="dxa"/>
              <w:right w:w="108" w:type="dxa"/>
            </w:tcMar>
          </w:tcPr>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1.学校行政值日人员（带袖章）负责每天校园及周边（含托管机构）巡视检查，维护教育教学秩序，及时处理偶发事件等。年级值日教师的岗位在各年级楼层，应督促学生文明休息，处理偶发事件等。上放学时段，行政值日人员与“警家校”志愿者、“三见”警察学校门口维稳交通、治安秩序（学生提早到校的，要让进入校园，不可滞留校门口）。</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2.节假日、有学生住宿时期，重要维稳时段和三防等时节，学校为三级值班，要求领导带班，中层带班和值班员24小时坚守岗位，手机24小时开机，保持联络畅通。</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3.严格值班值守和交接班制度并签字。值班期间，值班人员要认真检查学校安全等有关情况，并将检查情况记录在值班登记表。带班领导值班时间可在办公室或检查学校工作，不可擅自离开校园，中层带班和值班员应在值班室值班，如有重要及突发事件，应立即报告带班领导，并现场应急处置。重大以上紧急情况，要第一时间电话报告上级，随后30分钟内报文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宿管员</w:t>
            </w:r>
          </w:p>
        </w:tc>
        <w:tc>
          <w:tcPr>
            <w:tcW w:w="8473" w:type="dxa"/>
            <w:tcMar>
              <w:top w:w="0" w:type="dxa"/>
              <w:left w:w="108" w:type="dxa"/>
              <w:bottom w:w="0" w:type="dxa"/>
              <w:right w:w="108" w:type="dxa"/>
            </w:tcMar>
          </w:tcPr>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1.准时上岗，上岗后不得擅自离岗，卫生间保持地面干燥，避免事故发生。负责宿舍技防、物防设施的日常管理、维护工作，落实防火防盗措施，定时检查宿舍水、电、气及消防设施，保障消防通道畅通，杜绝安全隐患，确保宿舍安全。</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2.做好宿舍清场工作，按时全面巡查，重点做好女生宿舍安全，防患于未然。女生宿舍不得安排男性宿管员。</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3.观察、发现学生有异常或宿舍发生事故时，及时到场，了解情况，进行初步处理，并向值班人员汇报事故情况。学生受伤的，进行止血等简单急救工作。</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4.如发生发热、摔伤、烫伤及其他较严重伤害事故的，及时向学校领导汇报，在第一时间内送医院救治，并及时通知学生家长。</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5.学会心理知识，熟悉应急技能，发生紧急情况时，应启动学校学生紧急伤害事故（急病）应急预案，并按预案程序进行处理，履行相应职能，以维护学生安全为己任。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snapToGrid w:val="0"/>
              <w:spacing w:line="119" w:lineRule="atLeast"/>
              <w:jc w:val="left"/>
              <w:rPr>
                <w:rFonts w:ascii="宋体" w:hAnsi="宋体" w:cs="宋体"/>
                <w:kern w:val="0"/>
                <w:sz w:val="24"/>
              </w:rPr>
            </w:pPr>
          </w:p>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食品安全管理员</w:t>
            </w:r>
          </w:p>
          <w:p>
            <w:pPr>
              <w:widowControl/>
              <w:snapToGrid w:val="0"/>
              <w:spacing w:line="119" w:lineRule="atLeast"/>
              <w:jc w:val="left"/>
              <w:rPr>
                <w:rFonts w:ascii="宋体" w:hAnsi="宋体" w:cs="宋体"/>
                <w:kern w:val="0"/>
                <w:sz w:val="24"/>
              </w:rPr>
            </w:pPr>
          </w:p>
        </w:tc>
        <w:tc>
          <w:tcPr>
            <w:tcW w:w="8473" w:type="dxa"/>
            <w:tcMar>
              <w:top w:w="0" w:type="dxa"/>
              <w:left w:w="108" w:type="dxa"/>
              <w:bottom w:w="0" w:type="dxa"/>
              <w:right w:w="108" w:type="dxa"/>
            </w:tcMar>
          </w:tcPr>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1.每月组织开展食堂从业人员食品安全知识、技能的培训，建立培训档案，每年培训不少于8学时。</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2.对食堂从业人员进行健康管理，建立健康档案，督促食堂从业人员按规定定期进行健康检查、落实晨午检，对患有有碍食品安全疾病的人员提出工作岗位调整意见并督促落实。</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3.建立和完善本校食品安全自查制度、质量安全管理体系，并确保有效运行。</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4.对食品原料、食品添加剂、食品相关产品采购索证索票、进货查验、采购记录和食品添加剂贮存、使用进行管理。</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5.组织制定食品安全检查计划，对食品安全管理制度落实情况、食品加工制作过程的食品安全状况、食品安全操作规范的执行情况定期进行检查并记录、存档。督促各岗位人员落实责任，规范操作管理。对场所环境卫生和餐厨垃圾处理进行管理。</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6.监督员工搞好个人卫生，保持衣冠清洁整齐，不在库内吸烟、吃食物或做其他无关事项。</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7.定期清仓检查，防止食品过期、变质、霉变、生虫，及时清理过期变质的食品，并做好登记。</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8．严格配餐间管理，员工进入配餐间分菜时要二次更衣，穿工作服，戴帽、洗手、消毒，菜品要留样48小时并记录。</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9.及时做好突发应急事件处置上报，配合监管部门调查处理。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保安员</w:t>
            </w:r>
          </w:p>
        </w:tc>
        <w:tc>
          <w:tcPr>
            <w:tcW w:w="8473" w:type="dxa"/>
            <w:tcMar>
              <w:top w:w="0" w:type="dxa"/>
              <w:left w:w="108" w:type="dxa"/>
              <w:bottom w:w="0" w:type="dxa"/>
              <w:right w:w="108" w:type="dxa"/>
            </w:tcMar>
          </w:tcPr>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1.持证上岗，值班和巡逻时着装规范，装备齐全，掌握保安业务知识，熟悉学校各项安全管理制度，实行24小时治安巡逻，建立保安室值班台账资料。</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2.执行封闭管理，外来人员进校，必须电话联系和登记备案；学生上课期间离校的，校内须有班主任开具的请假条，方可离校。</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3.学校校门及周边发生突发事件，保安员要第一时间启动一键报警系统，同时向主管领导报告，做好个人防护，开展突发事件处理。</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4.凡师生携带学校公物出门，必须凭有关部门开具的出门证，经保安检验后，方可执行。</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5.认真做好执勤巡逻和值班交接工作，做好交接记录，双方交接完后，方可离岗；接班人员未到岗时，当班人员不得擅离岗位。</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6.落实校园及周边巡查，认真做好学校安全保卫工作，加强对教学大楼内夜间巡视工作，做好关灯、关水龙头、关窗、锁门等安全防范工作，保证报警设备的安全使用。</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7.应熟悉值勤岗位区域内的地形、地物，了解值勤岗位区域内的消防设施分布和使用，掌握报警方法，备好有效的灭火器材，不准使用明火；应经常检查电源插头、电线，发现问题及时报修；熟悉并熟练操作各项技防措施。</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8.熟悉并熟练操作各类技术防范设施，发生故障及时保修，并做好记录，监视技防设备运作。负责监控室24小时值班值守工作。</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9.制止师生各种不安全或易造成伤害的行为，发生违章或不服从管理者，应婉言劝阻并妥善处理，不听劝阻的，及时上报保卫主任解决；遇有火警或其他紧急情况，应迅速扑救或采取有效措施保护现场，并及时上报保卫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消防安全管理员</w:t>
            </w:r>
          </w:p>
        </w:tc>
        <w:tc>
          <w:tcPr>
            <w:tcW w:w="8473" w:type="dxa"/>
            <w:tcMar>
              <w:top w:w="0" w:type="dxa"/>
              <w:left w:w="108" w:type="dxa"/>
              <w:bottom w:w="0" w:type="dxa"/>
              <w:right w:w="108" w:type="dxa"/>
            </w:tcMar>
          </w:tcPr>
          <w:p>
            <w:pPr>
              <w:widowControl/>
              <w:numPr>
                <w:ilvl w:val="0"/>
                <w:numId w:val="5"/>
              </w:numPr>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熟悉消防业务，负责对各种消防控制设备的监视和运用，对校园消防设施（消防水泵房、消防控制柜、消防水池、消防管网、消防栓、灭火器、应急疏散指示灯、应急照明灯、微型消防柜、消防控制室设备及通讯器材等）要进行经常性的检查，定期做好各系统功能试验，以确保消防各系统运行状况良好。做好交接班工作，认真填写值班记录及系统运行登记表和控制器日检登记表。</w:t>
            </w:r>
          </w:p>
          <w:p>
            <w:pPr>
              <w:widowControl/>
              <w:numPr>
                <w:ilvl w:val="0"/>
                <w:numId w:val="5"/>
              </w:numPr>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熟悉消防控制系统所采用的基本原理、功能，熟练掌握操作技术，协助技术人员进行修理、维护，不得擅自拆卸、挪用或停用，保证设备正常运行。</w:t>
            </w:r>
          </w:p>
          <w:p>
            <w:pPr>
              <w:widowControl/>
              <w:numPr>
                <w:ilvl w:val="0"/>
                <w:numId w:val="5"/>
              </w:numPr>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发生火灾要尽快确认，及时、准确启动有关消防设备，正确有效地组织扑救和疏散人员，并直接拨打119向消防队报警，不得迟报或不报，消防队到场后，要如实报告情况，协助消防人员扑救火灾，保护火灾现场，调查火灾原因。</w:t>
            </w:r>
          </w:p>
          <w:p>
            <w:pPr>
              <w:widowControl/>
              <w:snapToGrid w:val="0"/>
              <w:spacing w:line="320" w:lineRule="exact"/>
              <w:ind w:firstLine="210" w:firstLineChars="100"/>
              <w:jc w:val="left"/>
              <w:rPr>
                <w:rFonts w:ascii="宋体" w:hAnsi="宋体" w:cs="宋体"/>
                <w:kern w:val="0"/>
                <w:szCs w:val="21"/>
              </w:rPr>
            </w:pPr>
            <w:r>
              <w:rPr>
                <w:rFonts w:hint="eastAsia" w:ascii="宋体" w:hAnsi="宋体" w:cs="宋体"/>
                <w:kern w:val="0"/>
                <w:szCs w:val="21"/>
              </w:rPr>
              <w:t>4.宣传贯彻消防法规、遵守防火安全管理制度。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保洁员</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1.做卫生清洁时设置地面防滑警示标志，卫生用具放置整齐，预防师生滑倒、绊倒。</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2.清洁用品（洁厕灵、消毒液等）应放在指定工作室，禁止将此类用品放置在卫生间等师生可接触到的地方。</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3.清洁灭火器时，检查是否存在人为动用导致器材失效。如有发现应及时报告相关领导或部门。</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4.保洁工作时应及时检查相关区域内的安全隐患（尤其是卫生间、水井盖、楼梯扶手），如有异常，应及时报告相关领导或部门。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班级安全员</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1.协助班主任做好班级安全工作，模范遵守学校各项安全制度，做安全工作带头人。</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2.及时制止不安全行为。提醒同学不携带危险物品入校，不翻越围墙、栏杆，不在教室、走道和人群集中的地方追逐嬉闹。发现危险行为要及时制止，如不听劝告要及时向老师报告。</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3.配合老师做好安全宣传教育工作。开展班级安全宣传工作，组织同学参加各类安全教育活动，增强同学安全意识和自我保护能力。</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4.协助老师维持活动秩序。课间操、运动会、观看演出、外出集体活动等活动期间，协助班主任组织同学有序上下楼、进退场和上下车等。</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5.排查安全隐患并及时上报。注意发现校内、班内存在的安全隐患，及时上报班主任和学校有关部门。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财务人员</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1.提高安全防范意识，增强责任心，确保学校财务安全。</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2.加强印章、空白支票的保管和使用安全。空白支票与财务用章分开存放，严格按照财务规定存放现金。</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3.到银行取送款时，大宗款项必须三人以上专车接送，少量款项须两人以上接送。使用安全包，取送款人员必须做到人不离款、款不离身，确保现金和人身安全。</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4.确保学校财务账目、票据保存规范，避免因存放不当受潮损坏。</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5.做好财务室防火、防盗工作，做到人离门锁。下班时关好水电门窗，确认无安全隐患后方可下班。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档案室管理员</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1.按上级规定和学校要求妥善保管档案资料，落实保密制度，确保档案安全。</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2.按有关要求安装防火防盗门，按规定配齐灭火器材，并及时检查、维护或更换，有条件的学校配备安全报警装置，做好防火、防盗工作。</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3.按天气情况开启空调和除湿机，维护档案室的温度和湿度，做好档案的防潮、降湿、防蛀工作，确保档案资料的安全与完整。</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4.严格执行档案查阅制度。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图书管理员</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1.学校图书馆安全工作第一责任人，切实落实各项安全管理制度，确保图书馆安全。</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2.图书馆开放期间，组织学生有序出入图书馆，做好安全门的标示和开启工作，防止发生拥挤踩踏等伤害事故。</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3.图书馆内不得存放易燃品和私人物品，严禁吸烟。认真做好防火、防盗、防潮、降湿、防蛀等安全工作。</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4.加强电子阅览室的管理，注意网络安全，保证电子书籍的健康。</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5.一旦发生意外事故，积极采取救护措施，及时报告有关部门并保护好现场。</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6.每天对图书室、电子阅览室进行安全检查，并做记录。下班时关好水电门窗，确认无安全隐患后方可下班。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财（资）产管理员</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1.全面负责、统一管理学校财产，建立台账确保所保管物品的安全，积极完善学校产权登记。</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管理好学校仓库，建立仓库和财产管理制度。加强仓库消防安全，严禁火种入库，严禁库内吸烟和使用各种电热器具，定期检查更换库房的消防器材。对存放物品要留出顶、灯、墙、柱、堆等防火间距。仓库物品必须分类、有序、限额存放。做好防火、防盗和防潮工作。</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3.一旦发生意外事故，积极采取救护措施，及时报告有关部门并保护好现场。</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4.每天下班前对仓库进行安全检查，并做记录。下班时关好水电门窗，确认无安全隐患后方可下班。</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5.组织专业人员对校舍、建筑、装备、设施等进行重点存在安全隐患检查，建立排查台账。检查出来的安全隐患及时向学校领导汇报。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水电工</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1.持证上岗，严格按照操作规程作业。</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2.每天检查配电室、校园照明、网络、电话、广播、供水等设施设备，确保水电安全及时供给和运行。</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3.协助宿舍管理人员检查宿舍用电情况，严禁私接线路、安装插座、使用自备大功率电器。</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4.落实水电安全隐患排查制度。严防电路漏电、短路、电线老化、超负荷，消除水路跑、冒、漏等不安全因素，建立水电安全维护台账，发现隐患及时整改和报告。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校车管理员</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1.建立校车安全管理和维护保养制度，落实校车安全管理职责，建立乘车学生档案，做好校车监控平台值班值守的实时监控。</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2.注重校车驾驶员人文关怀，定期对校车驾驶员和随车照管人员开展安全教育，督促落实各项安全管理制度。</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3.督促校车驾驶员出车前、回场后检查车辆状况（及是否遗忘学生在车上），严禁车辆带病上路，制止超载行为，配合公安交管部门处理校车违法行为。</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4.认真排查校车安全隐患。建立校车安全隐患排查制度和台账，定期与校车驾驶员一同对校车安全隐患进行排查，发现安全隐患及时整改。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校车随车照管人员</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1.学生上下车时，在车下引导、指挥，维护上下车秩序。</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2.发现驾驶人无校车驾驶资格，饮酒、醉酒后驾驶，或者身体严重不适以及校车超员等明显妨碍行车安全情形的，制止校车开行，并及时报告校车管理员。</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3.清点乘车学生人数，帮助、指导学生安全落座、系好安全带，确认车门关闭后示意驾驶人启动校车。</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4.制止学生在校车行驶过程中离开座位等危险行为。</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5.核实学生下车人数，确认乘车学生已经全部离车后本人方可离车。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辅导员</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1.组织学生做好宿舍管理的相关工作，及时与相关班级班主任做好情况对接。</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2.做好心理健康教育与咨询工作，与班主任共同完成学生心理问题的初步排查和疏导。</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3.做好校园危机事件处理和应对的相关工作。</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4.负责学生奖助贷、学生档案管理的相关工作；负责学生团籍、团建工作。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园林绿化管理员</w:t>
            </w:r>
          </w:p>
        </w:tc>
        <w:tc>
          <w:tcPr>
            <w:tcW w:w="8473" w:type="dxa"/>
            <w:tcMar>
              <w:top w:w="0" w:type="dxa"/>
              <w:left w:w="108" w:type="dxa"/>
              <w:bottom w:w="0" w:type="dxa"/>
              <w:right w:w="108" w:type="dxa"/>
            </w:tcMar>
          </w:tcPr>
          <w:p>
            <w:pPr>
              <w:widowControl/>
              <w:numPr>
                <w:ilvl w:val="0"/>
                <w:numId w:val="6"/>
              </w:numPr>
              <w:spacing w:line="320" w:lineRule="exact"/>
              <w:ind w:firstLine="210" w:firstLineChars="100"/>
              <w:jc w:val="left"/>
              <w:rPr>
                <w:rFonts w:ascii="宋体" w:hAnsi="宋体" w:cs="宋体"/>
                <w:kern w:val="0"/>
                <w:szCs w:val="21"/>
              </w:rPr>
            </w:pPr>
            <w:r>
              <w:rPr>
                <w:rFonts w:hint="eastAsia" w:ascii="宋体" w:hAnsi="宋体" w:cs="宋体"/>
                <w:kern w:val="0"/>
                <w:szCs w:val="21"/>
              </w:rPr>
              <w:t>坚持校园绿化巡查维护，做好林木稳固和修剪，（尤其防汛防风）防止安全事故的发生。</w:t>
            </w:r>
          </w:p>
          <w:p>
            <w:pPr>
              <w:widowControl/>
              <w:numPr>
                <w:ilvl w:val="0"/>
                <w:numId w:val="6"/>
              </w:numPr>
              <w:spacing w:line="320" w:lineRule="exact"/>
              <w:ind w:firstLine="210" w:firstLineChars="100"/>
              <w:jc w:val="left"/>
              <w:rPr>
                <w:rFonts w:ascii="宋体" w:hAnsi="宋体" w:cs="宋体"/>
                <w:kern w:val="0"/>
                <w:szCs w:val="21"/>
              </w:rPr>
            </w:pPr>
            <w:r>
              <w:rPr>
                <w:rFonts w:hint="eastAsia" w:ascii="宋体" w:hAnsi="宋体" w:cs="宋体"/>
                <w:kern w:val="0"/>
                <w:szCs w:val="21"/>
              </w:rPr>
              <w:t>正确使用草坪修剪机、油锯等绿化机械，定期保养，熟悉操作程序，防止使用中造成意外事故，防止不熟悉人员误用。</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3.开展爱国卫生，落实“除四害”，防控“登革热”，正确使用消杀装备和药品，防止中毒和污染事件发生，加强红火蚁、蜱虫等防治。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实习（研学、社会实践等活动）带队老师</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1.带队教师必须是学校在职教职工（含在编在岗与合同制教职工），责任心强，热爱、关心学生；熟悉学校相关部门和处室相关管理制度，熟悉实习计划方案和要求。</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2.负责学生实习的日常管理、安全工作、思想教育等，主动与实习单位沟通，全程跟进学生的校外实习管理工作，解决实习过程中存在的问题。</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3.实习期间，带队教师要与学生同食同住，处理日常事务，做好学生考勤记录及实习表现记录。学生实习期间不得擅自离开岗位，如遇特殊情况，须向主管领导请假，待批准后方可离开。</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4.在学生出发前，带队教师必须对学生进行全面教育，向学生认真讲解实习纪律和有关注意事项，做好实习开始前各项准备工作。</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5.在学生往返实习单位与学校途中，带队教师必须跟随管理，确保学生交通安全。</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6.组织学生实习（研学、实践）前，带队老师要与学校制订详细方案和应急预案（并主管部门备案），提前到实习基地深入全面了解情况，排除安全隐患。租用接送车辆（含司机）必须合法、资质齐全。要购买学生意外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numPr>
                <w:ilvl w:val="0"/>
                <w:numId w:val="1"/>
              </w:numPr>
              <w:snapToGrid w:val="0"/>
              <w:spacing w:line="119" w:lineRule="atLeast"/>
              <w:ind w:firstLine="0"/>
              <w:jc w:val="left"/>
              <w:rPr>
                <w:rFonts w:ascii="宋体" w:hAnsi="宋体" w:cs="宋体"/>
                <w:kern w:val="0"/>
                <w:sz w:val="24"/>
              </w:rPr>
            </w:pPr>
            <w:r>
              <w:rPr>
                <w:rFonts w:hint="eastAsia" w:ascii="宋体" w:hAnsi="宋体" w:cs="宋体"/>
                <w:kern w:val="0"/>
                <w:sz w:val="24"/>
              </w:rPr>
              <w:t>车间实习老师</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1.严格要求，为学生的安全实习负责，明确自己在实习教学中的责任和义务，严格按照实训设备、仪器使用规程的要求进行操作，每次使用实训（实验）室前首先要检查相关的设备、设施是否对学生的安全造成威胁，确认无误后方可使用。</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2.在进入实训（实验）室前，指导教师必须首先要对所指导的学生进行有效的操作前指导、安全教育之后再进行教学；教学过程中必须做到教学有秩序、学生有纪律、设备操作有记录，不得出现空岗、串岗、喧哗打闹现象；不得让学生私自操作，尤其是随意开闭配电电源和未经允许随意通电运行设备。</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3.及时排查所用设备存在的安全隐患，尤其是用电、用火的安全，如发现安全问题应立即中止相应的活动，采取妥善措施并立即报告实习处。</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4.学生进行操作练习时，教师要在巡回指导的同时全程监控学生的一举一动，若发现学生违反设备安全操作规程，应立即让其停止操作并纠正，同时进行正确的示范。</w:t>
            </w:r>
          </w:p>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5.负责向学生讲授实训（实验）室的使用要求和实习规范，特别是要注意培养教育学生对实习设备设施应有的责任感，使学生时刻做到爱护实训（实验）室的设备设施、仪器和物品，勤俭节约，养成良好的工作习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 w:hRule="atLeast"/>
        </w:trPr>
        <w:tc>
          <w:tcPr>
            <w:tcW w:w="1274" w:type="dxa"/>
            <w:tcMar>
              <w:top w:w="0" w:type="dxa"/>
              <w:left w:w="108" w:type="dxa"/>
              <w:bottom w:w="0" w:type="dxa"/>
              <w:right w:w="108" w:type="dxa"/>
            </w:tcMar>
            <w:vAlign w:val="center"/>
          </w:tcPr>
          <w:p>
            <w:pPr>
              <w:widowControl/>
              <w:snapToGrid w:val="0"/>
              <w:spacing w:line="119" w:lineRule="atLeast"/>
              <w:jc w:val="center"/>
              <w:rPr>
                <w:rFonts w:ascii="宋体" w:hAnsi="宋体" w:cs="宋体"/>
                <w:kern w:val="0"/>
                <w:sz w:val="24"/>
              </w:rPr>
            </w:pPr>
            <w:r>
              <w:rPr>
                <w:rFonts w:hint="eastAsia" w:ascii="宋体" w:hAnsi="宋体" w:cs="宋体"/>
                <w:kern w:val="0"/>
                <w:sz w:val="24"/>
              </w:rPr>
              <w:t>备注</w:t>
            </w:r>
          </w:p>
        </w:tc>
        <w:tc>
          <w:tcPr>
            <w:tcW w:w="8473" w:type="dxa"/>
            <w:tcMar>
              <w:top w:w="0" w:type="dxa"/>
              <w:left w:w="108" w:type="dxa"/>
              <w:bottom w:w="0" w:type="dxa"/>
              <w:right w:w="108" w:type="dxa"/>
            </w:tcMar>
          </w:tcPr>
          <w:p>
            <w:pPr>
              <w:widowControl/>
              <w:spacing w:line="320" w:lineRule="exact"/>
              <w:ind w:firstLine="210" w:firstLineChars="100"/>
              <w:jc w:val="left"/>
              <w:rPr>
                <w:rFonts w:ascii="宋体" w:hAnsi="宋体" w:cs="宋体"/>
                <w:kern w:val="0"/>
                <w:szCs w:val="21"/>
              </w:rPr>
            </w:pPr>
            <w:r>
              <w:rPr>
                <w:rFonts w:hint="eastAsia" w:ascii="宋体" w:hAnsi="宋体" w:cs="宋体"/>
                <w:kern w:val="0"/>
                <w:szCs w:val="21"/>
              </w:rPr>
              <w:t>幼儿园、培训机构、托管机构、实践基地等参照执行</w:t>
            </w:r>
          </w:p>
        </w:tc>
      </w:tr>
    </w:tbl>
    <w:p>
      <w:pPr>
        <w:rPr>
          <w:rFonts w:ascii="方正小标宋简体" w:hAnsi="方正小标宋简体" w:eastAsia="方正小标宋简体" w:cs="方正小标宋简体"/>
          <w:sz w:val="10"/>
          <w:szCs w:val="10"/>
        </w:rPr>
      </w:pPr>
    </w:p>
    <w:sectPr>
      <w:footerReference r:id="rId3" w:type="default"/>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9FD98F"/>
    <w:multiLevelType w:val="singleLevel"/>
    <w:tmpl w:val="809FD98F"/>
    <w:lvl w:ilvl="0" w:tentative="0">
      <w:start w:val="1"/>
      <w:numFmt w:val="decimal"/>
      <w:lvlText w:val="%1."/>
      <w:lvlJc w:val="left"/>
      <w:pPr>
        <w:tabs>
          <w:tab w:val="left" w:pos="312"/>
        </w:tabs>
      </w:pPr>
    </w:lvl>
  </w:abstractNum>
  <w:abstractNum w:abstractNumId="1">
    <w:nsid w:val="A626D527"/>
    <w:multiLevelType w:val="singleLevel"/>
    <w:tmpl w:val="A626D527"/>
    <w:lvl w:ilvl="0" w:tentative="0">
      <w:start w:val="1"/>
      <w:numFmt w:val="decimal"/>
      <w:lvlText w:val="%1."/>
      <w:lvlJc w:val="left"/>
      <w:pPr>
        <w:tabs>
          <w:tab w:val="left" w:pos="312"/>
        </w:tabs>
      </w:pPr>
    </w:lvl>
  </w:abstractNum>
  <w:abstractNum w:abstractNumId="2">
    <w:nsid w:val="A7377C0C"/>
    <w:multiLevelType w:val="singleLevel"/>
    <w:tmpl w:val="A7377C0C"/>
    <w:lvl w:ilvl="0" w:tentative="0">
      <w:start w:val="1"/>
      <w:numFmt w:val="decimal"/>
      <w:lvlText w:val="%1."/>
      <w:lvlJc w:val="left"/>
      <w:pPr>
        <w:tabs>
          <w:tab w:val="left" w:pos="312"/>
        </w:tabs>
      </w:pPr>
    </w:lvl>
  </w:abstractNum>
  <w:abstractNum w:abstractNumId="3">
    <w:nsid w:val="ACEA106E"/>
    <w:multiLevelType w:val="singleLevel"/>
    <w:tmpl w:val="ACEA106E"/>
    <w:lvl w:ilvl="0" w:tentative="0">
      <w:start w:val="1"/>
      <w:numFmt w:val="decimal"/>
      <w:lvlText w:val="%1."/>
      <w:lvlJc w:val="left"/>
      <w:pPr>
        <w:tabs>
          <w:tab w:val="left" w:pos="312"/>
        </w:tabs>
      </w:pPr>
    </w:lvl>
  </w:abstractNum>
  <w:abstractNum w:abstractNumId="4">
    <w:nsid w:val="D89284E8"/>
    <w:multiLevelType w:val="singleLevel"/>
    <w:tmpl w:val="D89284E8"/>
    <w:lvl w:ilvl="0" w:tentative="0">
      <w:start w:val="1"/>
      <w:numFmt w:val="chineseCounting"/>
      <w:suff w:val="nothing"/>
      <w:lvlText w:val="%1、"/>
      <w:lvlJc w:val="left"/>
      <w:pPr>
        <w:ind w:left="0" w:firstLine="420"/>
      </w:pPr>
      <w:rPr>
        <w:rFonts w:hint="eastAsia"/>
      </w:rPr>
    </w:lvl>
  </w:abstractNum>
  <w:abstractNum w:abstractNumId="5">
    <w:nsid w:val="E0DEF539"/>
    <w:multiLevelType w:val="singleLevel"/>
    <w:tmpl w:val="E0DEF539"/>
    <w:lvl w:ilvl="0" w:tentative="0">
      <w:start w:val="1"/>
      <w:numFmt w:val="decimal"/>
      <w:lvlText w:val="%1."/>
      <w:lvlJc w:val="left"/>
      <w:pPr>
        <w:tabs>
          <w:tab w:val="left" w:pos="312"/>
        </w:tabs>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7A34E0F"/>
    <w:rsid w:val="000A71F9"/>
    <w:rsid w:val="000B7EA4"/>
    <w:rsid w:val="001244C6"/>
    <w:rsid w:val="00454BC0"/>
    <w:rsid w:val="0054337E"/>
    <w:rsid w:val="0058453F"/>
    <w:rsid w:val="00627B45"/>
    <w:rsid w:val="00705A58"/>
    <w:rsid w:val="0075586F"/>
    <w:rsid w:val="007677EF"/>
    <w:rsid w:val="00774E02"/>
    <w:rsid w:val="009E740B"/>
    <w:rsid w:val="00AD38D8"/>
    <w:rsid w:val="00BE4780"/>
    <w:rsid w:val="00C07DDC"/>
    <w:rsid w:val="00CA703F"/>
    <w:rsid w:val="00F6741D"/>
    <w:rsid w:val="00F7608B"/>
    <w:rsid w:val="062B7ECB"/>
    <w:rsid w:val="06312033"/>
    <w:rsid w:val="0698526A"/>
    <w:rsid w:val="07A82B37"/>
    <w:rsid w:val="0C3D357F"/>
    <w:rsid w:val="0D713692"/>
    <w:rsid w:val="0DE73913"/>
    <w:rsid w:val="0E4E4252"/>
    <w:rsid w:val="0F634E27"/>
    <w:rsid w:val="10010163"/>
    <w:rsid w:val="119D1B39"/>
    <w:rsid w:val="123A79EE"/>
    <w:rsid w:val="1241441C"/>
    <w:rsid w:val="12595CCF"/>
    <w:rsid w:val="14214D70"/>
    <w:rsid w:val="14AA3559"/>
    <w:rsid w:val="155A1835"/>
    <w:rsid w:val="15EF1F51"/>
    <w:rsid w:val="165D59D5"/>
    <w:rsid w:val="17A34E0F"/>
    <w:rsid w:val="195F4D4D"/>
    <w:rsid w:val="19F36409"/>
    <w:rsid w:val="1B992C46"/>
    <w:rsid w:val="1BD41068"/>
    <w:rsid w:val="1C01249C"/>
    <w:rsid w:val="1C7D06DC"/>
    <w:rsid w:val="1D7D4010"/>
    <w:rsid w:val="1E635E29"/>
    <w:rsid w:val="1E823E1D"/>
    <w:rsid w:val="20427C53"/>
    <w:rsid w:val="21E01540"/>
    <w:rsid w:val="240055F7"/>
    <w:rsid w:val="2642346A"/>
    <w:rsid w:val="26A4688C"/>
    <w:rsid w:val="286D5B95"/>
    <w:rsid w:val="28801D3D"/>
    <w:rsid w:val="28AA3930"/>
    <w:rsid w:val="2A04047E"/>
    <w:rsid w:val="2AB2333F"/>
    <w:rsid w:val="2AF805BD"/>
    <w:rsid w:val="2B4D732E"/>
    <w:rsid w:val="2CCB5586"/>
    <w:rsid w:val="2EB770C5"/>
    <w:rsid w:val="30202A4D"/>
    <w:rsid w:val="305203CA"/>
    <w:rsid w:val="361D3235"/>
    <w:rsid w:val="362431F3"/>
    <w:rsid w:val="364C594D"/>
    <w:rsid w:val="36CB0D52"/>
    <w:rsid w:val="374953FE"/>
    <w:rsid w:val="38F60030"/>
    <w:rsid w:val="3BDE333D"/>
    <w:rsid w:val="3C8666D0"/>
    <w:rsid w:val="3D1C2650"/>
    <w:rsid w:val="3D340091"/>
    <w:rsid w:val="3E3E5574"/>
    <w:rsid w:val="406669F1"/>
    <w:rsid w:val="43F32E9C"/>
    <w:rsid w:val="46FB7AF5"/>
    <w:rsid w:val="473E3669"/>
    <w:rsid w:val="494D3E10"/>
    <w:rsid w:val="49D24F86"/>
    <w:rsid w:val="4D124C24"/>
    <w:rsid w:val="4D2D074A"/>
    <w:rsid w:val="4EA0330C"/>
    <w:rsid w:val="4FC25492"/>
    <w:rsid w:val="4FEA2047"/>
    <w:rsid w:val="51D427EC"/>
    <w:rsid w:val="51F31721"/>
    <w:rsid w:val="55B706C1"/>
    <w:rsid w:val="582B7334"/>
    <w:rsid w:val="5A2A03C1"/>
    <w:rsid w:val="5A934927"/>
    <w:rsid w:val="5AD422C2"/>
    <w:rsid w:val="5B9D2073"/>
    <w:rsid w:val="5FDE66BE"/>
    <w:rsid w:val="636A789F"/>
    <w:rsid w:val="683407D5"/>
    <w:rsid w:val="684E0874"/>
    <w:rsid w:val="685F544B"/>
    <w:rsid w:val="687E18CB"/>
    <w:rsid w:val="69370FFA"/>
    <w:rsid w:val="6A3E4CBD"/>
    <w:rsid w:val="6A5F6995"/>
    <w:rsid w:val="71413B99"/>
    <w:rsid w:val="72A20B75"/>
    <w:rsid w:val="7334693A"/>
    <w:rsid w:val="745C00A5"/>
    <w:rsid w:val="75E76CBE"/>
    <w:rsid w:val="76316E0D"/>
    <w:rsid w:val="763C046D"/>
    <w:rsid w:val="77EA159A"/>
    <w:rsid w:val="7940672A"/>
    <w:rsid w:val="79564FE0"/>
    <w:rsid w:val="79BB6597"/>
    <w:rsid w:val="7B4A1821"/>
    <w:rsid w:val="7B72075C"/>
    <w:rsid w:val="7C245E25"/>
    <w:rsid w:val="7CCA0A01"/>
    <w:rsid w:val="7CE97F55"/>
    <w:rsid w:val="7E0406A9"/>
    <w:rsid w:val="7E6B2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市教育局</Company>
  <Pages>11</Pages>
  <Words>2047</Words>
  <Characters>11674</Characters>
  <Lines>97</Lines>
  <Paragraphs>27</Paragraphs>
  <TotalTime>489</TotalTime>
  <ScaleCrop>false</ScaleCrop>
  <LinksUpToDate>false</LinksUpToDate>
  <CharactersWithSpaces>13694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2021-02-22T00:39:00Z</dcterms:created>
  <dc:creator>金</dc:creator>
  <cp:lastModifiedBy>小笛</cp:lastModifiedBy>
  <cp:lastPrinted>2021-03-09T01:52:00Z</cp:lastPrinted>
  <dcterms:modified xsi:type="dcterms:W3CDTF">2021-09-09T10:00:31Z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F7780C4795C44C56860CB79B287B5591</vt:lpwstr>
  </property>
</Properties>
</file>